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1740"/>
        <w:gridCol w:w="223"/>
        <w:gridCol w:w="3600"/>
        <w:gridCol w:w="3333"/>
      </w:tblGrid>
      <w:tr w:rsidR="00BE4F89"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60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60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60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w:t>
            </w:r>
            <w:proofErr w:type="spellStart"/>
            <w:proofErr w:type="gramStart"/>
            <w:r w:rsidRPr="00223C47">
              <w:rPr>
                <w:b/>
                <w:color w:val="FF0000"/>
                <w:sz w:val="18"/>
                <w:szCs w:val="18"/>
              </w:rPr>
              <w:t>Ek:RG</w:t>
            </w:r>
            <w:proofErr w:type="spellEnd"/>
            <w:proofErr w:type="gramEnd"/>
            <w:r w:rsidRPr="00223C47">
              <w:rPr>
                <w:b/>
                <w:color w:val="FF0000"/>
                <w:sz w:val="18"/>
                <w:szCs w:val="18"/>
              </w:rPr>
              <w:t xml:space="preserve">-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60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7D2D8A" w:rsidRPr="00520927" w:rsidRDefault="000917E2"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Sefaklor</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BD4A73"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60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33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4</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8700A0">
        <w:trPr>
          <w:cantSplit/>
          <w:trHeight w:val="9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60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33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B6642A" w:rsidRPr="00520927" w:rsidTr="00C93363">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B6642A" w:rsidRDefault="00B6642A" w:rsidP="00C93363">
            <w:pPr>
              <w:rPr>
                <w:b/>
                <w:bCs/>
                <w:color w:val="FF0000"/>
                <w:sz w:val="18"/>
                <w:szCs w:val="18"/>
              </w:rPr>
            </w:pPr>
            <w:r w:rsidRPr="00B6642A">
              <w:rPr>
                <w:b/>
                <w:bCs/>
                <w:color w:val="FF0000"/>
                <w:sz w:val="18"/>
                <w:szCs w:val="18"/>
              </w:rPr>
              <w:lastRenderedPageBreak/>
              <w:t>6.1</w:t>
            </w:r>
          </w:p>
          <w:p w:rsidR="00B6642A" w:rsidRPr="00B6642A" w:rsidRDefault="00B6642A" w:rsidP="00C93363">
            <w:pPr>
              <w:rPr>
                <w:b/>
                <w:color w:val="FF0000"/>
                <w:sz w:val="18"/>
                <w:szCs w:val="18"/>
              </w:rPr>
            </w:pPr>
            <w:r>
              <w:rPr>
                <w:b/>
                <w:color w:val="FF0000"/>
                <w:sz w:val="18"/>
                <w:szCs w:val="18"/>
                <w:lang w:eastAsia="tr-TR"/>
              </w:rPr>
              <w:t>(</w:t>
            </w:r>
            <w:proofErr w:type="gramStart"/>
            <w:r>
              <w:rPr>
                <w:b/>
                <w:color w:val="FF0000"/>
                <w:sz w:val="18"/>
                <w:szCs w:val="18"/>
                <w:lang w:eastAsia="tr-TR"/>
              </w:rPr>
              <w:t>Ek:RG</w:t>
            </w:r>
            <w:proofErr w:type="gramEnd"/>
            <w:r>
              <w:rPr>
                <w:b/>
                <w:color w:val="FF0000"/>
                <w:sz w:val="18"/>
                <w:szCs w:val="18"/>
                <w:lang w:eastAsia="tr-TR"/>
              </w:rPr>
              <w:t>-28/04/2021-</w:t>
            </w:r>
            <w:r w:rsidR="00054826">
              <w:rPr>
                <w:b/>
                <w:color w:val="FF0000"/>
                <w:sz w:val="18"/>
                <w:szCs w:val="18"/>
                <w:lang w:eastAsia="tr-TR"/>
              </w:rPr>
              <w:t>31468</w:t>
            </w:r>
            <w:r>
              <w:rPr>
                <w:b/>
                <w:color w:val="FF0000"/>
                <w:sz w:val="18"/>
                <w:szCs w:val="18"/>
                <w:lang w:eastAsia="tr-TR"/>
              </w:rPr>
              <w:t>/</w:t>
            </w:r>
            <w:r w:rsidR="00054826">
              <w:rPr>
                <w:b/>
                <w:color w:val="FF0000"/>
                <w:sz w:val="18"/>
                <w:szCs w:val="18"/>
                <w:lang w:eastAsia="tr-TR"/>
              </w:rPr>
              <w:t xml:space="preserve">27-a </w:t>
            </w:r>
            <w:proofErr w:type="spellStart"/>
            <w:r>
              <w:rPr>
                <w:b/>
                <w:color w:val="FF0000"/>
                <w:sz w:val="18"/>
                <w:szCs w:val="18"/>
                <w:lang w:eastAsia="tr-TR"/>
              </w:rPr>
              <w:t>md.</w:t>
            </w:r>
            <w:proofErr w:type="spellEnd"/>
            <w:r>
              <w:rPr>
                <w:b/>
                <w:color w:val="FF0000"/>
                <w:sz w:val="18"/>
                <w:szCs w:val="18"/>
                <w:lang w:eastAsia="tr-TR"/>
              </w:rPr>
              <w:t xml:space="preserve"> Yürürlük:</w:t>
            </w:r>
            <w:r w:rsidR="00054826">
              <w:rPr>
                <w:b/>
                <w:color w:val="FF0000"/>
                <w:sz w:val="18"/>
                <w:szCs w:val="18"/>
                <w:lang w:eastAsia="tr-TR"/>
              </w:rPr>
              <w:t>06</w:t>
            </w:r>
            <w:r>
              <w:rPr>
                <w:b/>
                <w:color w:val="FF0000"/>
                <w:sz w:val="18"/>
                <w:szCs w:val="18"/>
                <w:lang w:eastAsia="tr-TR"/>
              </w:rPr>
              <w:t>/</w:t>
            </w:r>
            <w:r w:rsidR="00054826">
              <w:rPr>
                <w:b/>
                <w:color w:val="FF0000"/>
                <w:sz w:val="18"/>
                <w:szCs w:val="18"/>
                <w:lang w:eastAsia="tr-TR"/>
              </w:rPr>
              <w:t>05</w:t>
            </w:r>
            <w:r w:rsidRPr="00BD4A73">
              <w:rPr>
                <w:b/>
                <w:color w:val="FF0000"/>
                <w:sz w:val="18"/>
                <w:szCs w:val="18"/>
                <w:lang w:eastAsia="tr-TR"/>
              </w:rPr>
              <w:t>/20</w:t>
            </w:r>
            <w:r w:rsidR="00054826">
              <w:rPr>
                <w:b/>
                <w:color w:val="FF0000"/>
                <w:sz w:val="18"/>
                <w:szCs w:val="18"/>
                <w:lang w:eastAsia="tr-TR"/>
              </w:rPr>
              <w:t>21</w:t>
            </w:r>
            <w:r w:rsidRPr="00BD4A73">
              <w:rPr>
                <w:b/>
                <w:color w:val="FF0000"/>
                <w:sz w:val="18"/>
                <w:szCs w:val="18"/>
                <w:lang w:eastAsia="tr-TR"/>
              </w:rPr>
              <w:t>)</w:t>
            </w:r>
          </w:p>
        </w:tc>
        <w:tc>
          <w:tcPr>
            <w:tcW w:w="3600" w:type="dxa"/>
            <w:tcBorders>
              <w:top w:val="single" w:sz="6" w:space="0" w:color="000000"/>
              <w:left w:val="single" w:sz="6" w:space="0" w:color="000000"/>
              <w:bottom w:val="single" w:sz="6" w:space="0" w:color="000000"/>
              <w:right w:val="single" w:sz="6" w:space="0" w:color="000000"/>
            </w:tcBorders>
            <w:vAlign w:val="center"/>
          </w:tcPr>
          <w:p w:rsidR="00B6642A" w:rsidRPr="00B6642A" w:rsidRDefault="00B6642A" w:rsidP="00C71FD6">
            <w:pPr>
              <w:jc w:val="both"/>
              <w:rPr>
                <w:color w:val="FF0000"/>
                <w:sz w:val="18"/>
                <w:szCs w:val="18"/>
              </w:rPr>
            </w:pPr>
            <w:proofErr w:type="spellStart"/>
            <w:r w:rsidRPr="00B6642A">
              <w:rPr>
                <w:bCs/>
                <w:color w:val="FF0000"/>
                <w:sz w:val="18"/>
                <w:szCs w:val="18"/>
              </w:rPr>
              <w:t>Seftazidim</w:t>
            </w:r>
            <w:proofErr w:type="spellEnd"/>
            <w:r w:rsidRPr="00B6642A">
              <w:rPr>
                <w:bCs/>
                <w:color w:val="FF0000"/>
                <w:sz w:val="18"/>
                <w:szCs w:val="18"/>
              </w:rPr>
              <w:t xml:space="preserve"> </w:t>
            </w:r>
            <w:proofErr w:type="spellStart"/>
            <w:r w:rsidRPr="00B6642A">
              <w:rPr>
                <w:bCs/>
                <w:color w:val="FF0000"/>
                <w:sz w:val="18"/>
                <w:szCs w:val="18"/>
              </w:rPr>
              <w:t>pentahidrat</w:t>
            </w:r>
            <w:proofErr w:type="spellEnd"/>
            <w:r w:rsidRPr="00B6642A">
              <w:rPr>
                <w:bCs/>
                <w:color w:val="FF0000"/>
                <w:sz w:val="18"/>
                <w:szCs w:val="18"/>
              </w:rPr>
              <w:t xml:space="preserve"> ve </w:t>
            </w:r>
            <w:proofErr w:type="spellStart"/>
            <w:r w:rsidRPr="00B6642A">
              <w:rPr>
                <w:bCs/>
                <w:color w:val="FF0000"/>
                <w:sz w:val="18"/>
                <w:szCs w:val="18"/>
              </w:rPr>
              <w:t>Avibaktam</w:t>
            </w:r>
            <w:proofErr w:type="spellEnd"/>
            <w:r w:rsidRPr="00B6642A">
              <w:rPr>
                <w:bCs/>
                <w:color w:val="FF0000"/>
                <w:sz w:val="18"/>
                <w:szCs w:val="18"/>
              </w:rPr>
              <w:t xml:space="preserve"> sodyum</w:t>
            </w:r>
          </w:p>
        </w:tc>
        <w:tc>
          <w:tcPr>
            <w:tcW w:w="3333" w:type="dxa"/>
            <w:tcBorders>
              <w:top w:val="single" w:sz="6" w:space="0" w:color="000000"/>
              <w:left w:val="single" w:sz="6" w:space="0" w:color="000000"/>
              <w:bottom w:val="single" w:sz="6" w:space="0" w:color="000000"/>
              <w:right w:val="single" w:sz="6" w:space="0" w:color="000000"/>
            </w:tcBorders>
            <w:vAlign w:val="center"/>
          </w:tcPr>
          <w:p w:rsidR="00B6642A" w:rsidRPr="00B6642A" w:rsidRDefault="00B6642A" w:rsidP="00C71FD6">
            <w:pPr>
              <w:jc w:val="both"/>
              <w:rPr>
                <w:b/>
                <w:color w:val="FF0000"/>
                <w:sz w:val="18"/>
                <w:szCs w:val="18"/>
              </w:rPr>
            </w:pPr>
            <w:r w:rsidRPr="00B6642A">
              <w:rPr>
                <w:bCs/>
                <w:color w:val="FF0000"/>
                <w:sz w:val="18"/>
                <w:szCs w:val="18"/>
              </w:rPr>
              <w:t xml:space="preserve">Komplike </w:t>
            </w:r>
            <w:proofErr w:type="spellStart"/>
            <w:r w:rsidRPr="00B6642A">
              <w:rPr>
                <w:bCs/>
                <w:color w:val="FF0000"/>
                <w:sz w:val="18"/>
                <w:szCs w:val="18"/>
              </w:rPr>
              <w:t>intraabdominal</w:t>
            </w:r>
            <w:proofErr w:type="spellEnd"/>
            <w:r w:rsidRPr="00B6642A">
              <w:rPr>
                <w:bCs/>
                <w:color w:val="FF0000"/>
                <w:sz w:val="18"/>
                <w:szCs w:val="18"/>
              </w:rPr>
              <w:t xml:space="preserve"> enfeksiyon, </w:t>
            </w:r>
            <w:proofErr w:type="spellStart"/>
            <w:r w:rsidRPr="00B6642A">
              <w:rPr>
                <w:bCs/>
                <w:color w:val="FF0000"/>
                <w:sz w:val="18"/>
                <w:szCs w:val="18"/>
              </w:rPr>
              <w:t>piyelonefrit</w:t>
            </w:r>
            <w:proofErr w:type="spellEnd"/>
            <w:r w:rsidRPr="00B6642A">
              <w:rPr>
                <w:bCs/>
                <w:color w:val="FF0000"/>
                <w:sz w:val="18"/>
                <w:szCs w:val="18"/>
              </w:rPr>
              <w:t xml:space="preserve"> dahil komplike idrar yolu enfeksiyonu veya </w:t>
            </w:r>
            <w:proofErr w:type="spellStart"/>
            <w:r w:rsidRPr="00B6642A">
              <w:rPr>
                <w:bCs/>
                <w:color w:val="FF0000"/>
                <w:sz w:val="18"/>
                <w:szCs w:val="18"/>
              </w:rPr>
              <w:t>ventilatör</w:t>
            </w:r>
            <w:proofErr w:type="spellEnd"/>
            <w:r w:rsidRPr="00B6642A">
              <w:rPr>
                <w:bCs/>
                <w:color w:val="FF0000"/>
                <w:sz w:val="18"/>
                <w:szCs w:val="18"/>
              </w:rPr>
              <w:t xml:space="preserve"> ile ilişkili </w:t>
            </w:r>
            <w:proofErr w:type="spellStart"/>
            <w:r w:rsidRPr="00B6642A">
              <w:rPr>
                <w:bCs/>
                <w:color w:val="FF0000"/>
                <w:sz w:val="18"/>
                <w:szCs w:val="18"/>
              </w:rPr>
              <w:t>pnömoni</w:t>
            </w:r>
            <w:proofErr w:type="spellEnd"/>
            <w:r w:rsidRPr="00B6642A">
              <w:rPr>
                <w:bCs/>
                <w:color w:val="FF0000"/>
                <w:sz w:val="18"/>
                <w:szCs w:val="18"/>
              </w:rPr>
              <w:t xml:space="preserve"> dahil hastanede kazanılmış </w:t>
            </w:r>
            <w:proofErr w:type="spellStart"/>
            <w:r w:rsidRPr="00B6642A">
              <w:rPr>
                <w:bCs/>
                <w:color w:val="FF0000"/>
                <w:sz w:val="18"/>
                <w:szCs w:val="18"/>
              </w:rPr>
              <w:t>pnömoni</w:t>
            </w:r>
            <w:proofErr w:type="spellEnd"/>
            <w:r w:rsidRPr="00B6642A">
              <w:rPr>
                <w:bCs/>
                <w:color w:val="FF0000"/>
                <w:sz w:val="18"/>
                <w:szCs w:val="18"/>
              </w:rPr>
              <w:t xml:space="preserve"> tedavisinde; </w:t>
            </w:r>
            <w:proofErr w:type="spellStart"/>
            <w:r w:rsidRPr="00B6642A">
              <w:rPr>
                <w:bCs/>
                <w:color w:val="FF0000"/>
                <w:sz w:val="18"/>
                <w:szCs w:val="18"/>
              </w:rPr>
              <w:t>karbapenem</w:t>
            </w:r>
            <w:proofErr w:type="spellEnd"/>
            <w:r w:rsidRPr="00B6642A">
              <w:rPr>
                <w:bCs/>
                <w:color w:val="FF0000"/>
                <w:sz w:val="18"/>
                <w:szCs w:val="18"/>
              </w:rPr>
              <w:t xml:space="preserve">, </w:t>
            </w:r>
            <w:proofErr w:type="spellStart"/>
            <w:r w:rsidRPr="00B6642A">
              <w:rPr>
                <w:bCs/>
                <w:color w:val="FF0000"/>
                <w:sz w:val="18"/>
                <w:szCs w:val="18"/>
              </w:rPr>
              <w:t>aminoglikozid</w:t>
            </w:r>
            <w:proofErr w:type="spellEnd"/>
            <w:r w:rsidRPr="00B6642A">
              <w:rPr>
                <w:bCs/>
                <w:color w:val="FF0000"/>
                <w:sz w:val="18"/>
                <w:szCs w:val="18"/>
              </w:rPr>
              <w:t xml:space="preserve"> ve 3 üncü kuşak diğer </w:t>
            </w:r>
            <w:proofErr w:type="spellStart"/>
            <w:r w:rsidRPr="00B6642A">
              <w:rPr>
                <w:bCs/>
                <w:color w:val="FF0000"/>
                <w:sz w:val="18"/>
                <w:szCs w:val="18"/>
              </w:rPr>
              <w:t>sefalosporinlere</w:t>
            </w:r>
            <w:proofErr w:type="spellEnd"/>
            <w:r w:rsidRPr="00B6642A">
              <w:rPr>
                <w:bCs/>
                <w:color w:val="FF0000"/>
                <w:sz w:val="18"/>
                <w:szCs w:val="18"/>
              </w:rPr>
              <w:t xml:space="preserve"> dirençli ve </w:t>
            </w:r>
            <w:proofErr w:type="spellStart"/>
            <w:r w:rsidRPr="00B6642A">
              <w:rPr>
                <w:bCs/>
                <w:color w:val="FF0000"/>
                <w:sz w:val="18"/>
                <w:szCs w:val="18"/>
              </w:rPr>
              <w:t>seftazidim</w:t>
            </w:r>
            <w:proofErr w:type="spellEnd"/>
            <w:r w:rsidRPr="00B6642A">
              <w:rPr>
                <w:bCs/>
                <w:color w:val="FF0000"/>
                <w:sz w:val="18"/>
                <w:szCs w:val="18"/>
              </w:rPr>
              <w:t xml:space="preserve"> </w:t>
            </w:r>
            <w:proofErr w:type="spellStart"/>
            <w:r w:rsidRPr="00B6642A">
              <w:rPr>
                <w:bCs/>
                <w:color w:val="FF0000"/>
                <w:sz w:val="18"/>
                <w:szCs w:val="18"/>
              </w:rPr>
              <w:t>pentahidrat</w:t>
            </w:r>
            <w:proofErr w:type="spellEnd"/>
            <w:r w:rsidRPr="00B6642A">
              <w:rPr>
                <w:bCs/>
                <w:color w:val="FF0000"/>
                <w:sz w:val="18"/>
                <w:szCs w:val="18"/>
              </w:rPr>
              <w:t xml:space="preserve"> ve </w:t>
            </w:r>
            <w:proofErr w:type="spellStart"/>
            <w:r w:rsidRPr="00B6642A">
              <w:rPr>
                <w:bCs/>
                <w:color w:val="FF0000"/>
                <w:sz w:val="18"/>
                <w:szCs w:val="18"/>
              </w:rPr>
              <w:t>avibaktam</w:t>
            </w:r>
            <w:proofErr w:type="spellEnd"/>
            <w:r w:rsidRPr="00B6642A">
              <w:rPr>
                <w:bCs/>
                <w:color w:val="FF0000"/>
                <w:sz w:val="18"/>
                <w:szCs w:val="18"/>
              </w:rPr>
              <w:t xml:space="preserve"> sodyum tedavisine duyarlı olduğu in-</w:t>
            </w:r>
            <w:proofErr w:type="spellStart"/>
            <w:r w:rsidRPr="00B6642A">
              <w:rPr>
                <w:bCs/>
                <w:color w:val="FF0000"/>
                <w:sz w:val="18"/>
                <w:szCs w:val="18"/>
              </w:rPr>
              <w:t>vitro</w:t>
            </w:r>
            <w:proofErr w:type="spellEnd"/>
            <w:r w:rsidRPr="00B6642A">
              <w:rPr>
                <w:bCs/>
                <w:color w:val="FF0000"/>
                <w:sz w:val="18"/>
                <w:szCs w:val="18"/>
              </w:rPr>
              <w:t xml:space="preserve"> olarak ispatlanmış hastalarda enfeksiyon hastalıkları uzman hekimlerince düzenlenen sağlık raporuna istinaden ikinci ve/veya üçüncü basamak yoğun bakım tedavilerinde kullanılması halinde Kurumca bedelleri karşılanır.</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UH-P, A 72APAT’TA KY </w:t>
            </w:r>
          </w:p>
          <w:p w:rsidR="00E17AFE" w:rsidRPr="00520927" w:rsidRDefault="00E17AFE" w:rsidP="00C71FD6">
            <w:pPr>
              <w:jc w:val="both"/>
              <w:rPr>
                <w:sz w:val="18"/>
                <w:szCs w:val="18"/>
              </w:rPr>
            </w:pPr>
            <w:r w:rsidRPr="00520927">
              <w:rPr>
                <w:sz w:val="18"/>
                <w:szCs w:val="18"/>
              </w:rPr>
              <w:t>(Bakınız 6/a)</w:t>
            </w:r>
          </w:p>
        </w:tc>
      </w:tr>
      <w:tr w:rsidR="00E17AFE" w:rsidRPr="00520927" w:rsidTr="008700A0">
        <w:trPr>
          <w:cantSplit/>
          <w:trHeight w:val="328"/>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t>9</w:t>
            </w:r>
            <w:r w:rsidR="00953182">
              <w:rPr>
                <w:b/>
                <w:sz w:val="18"/>
                <w:szCs w:val="18"/>
              </w:rPr>
              <w:t xml:space="preserve"> </w:t>
            </w:r>
          </w:p>
          <w:p w:rsidR="00E17AFE" w:rsidRPr="00520927" w:rsidRDefault="00953182" w:rsidP="00953182">
            <w:pPr>
              <w:rPr>
                <w:b/>
                <w:sz w:val="18"/>
                <w:szCs w:val="18"/>
              </w:rPr>
            </w:pPr>
            <w:proofErr w:type="gramStart"/>
            <w:r>
              <w:rPr>
                <w:b/>
                <w:color w:val="FF0000"/>
                <w:sz w:val="18"/>
                <w:szCs w:val="18"/>
              </w:rPr>
              <w:t>Değişik:RG</w:t>
            </w:r>
            <w:proofErr w:type="gramEnd"/>
            <w:r>
              <w:rPr>
                <w:b/>
                <w:color w:val="FF0000"/>
                <w:sz w:val="18"/>
                <w:szCs w:val="18"/>
              </w:rPr>
              <w:t xml:space="preserve">-25/07/2014 -29071/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w:t>
            </w:r>
            <w:proofErr w:type="gramStart"/>
            <w:r w:rsidRPr="00D04AB4">
              <w:rPr>
                <w:rFonts w:eastAsiaTheme="minorHAnsi"/>
                <w:b/>
                <w:bCs/>
                <w:color w:val="FF0000"/>
                <w:sz w:val="18"/>
                <w:szCs w:val="18"/>
              </w:rPr>
              <w:t>Değişik :</w:t>
            </w:r>
            <w:proofErr w:type="gramEnd"/>
            <w:r w:rsidRPr="00D04AB4">
              <w:rPr>
                <w:rFonts w:eastAsiaTheme="minorHAnsi"/>
                <w:b/>
                <w:bCs/>
                <w:color w:val="FF0000"/>
                <w:sz w:val="18"/>
                <w:szCs w:val="18"/>
              </w:rPr>
              <w:t xml:space="preserve">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w:t>
            </w:r>
            <w:proofErr w:type="gramStart"/>
            <w:r w:rsidRPr="0029688C">
              <w:rPr>
                <w:b/>
                <w:strike/>
                <w:sz w:val="18"/>
                <w:szCs w:val="18"/>
              </w:rPr>
              <w:t>P</w:t>
            </w:r>
            <w:r w:rsidRPr="0029688C">
              <w:rPr>
                <w:bCs/>
                <w:strike/>
                <w:sz w:val="18"/>
                <w:szCs w:val="18"/>
                <w:lang w:eastAsia="tr-TR"/>
              </w:rPr>
              <w:t>(</w:t>
            </w:r>
            <w:proofErr w:type="gramEnd"/>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8700A0">
        <w:trPr>
          <w:cantSplit/>
          <w:trHeight w:val="31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8700A0">
        <w:trPr>
          <w:cantSplit/>
          <w:trHeight w:val="31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proofErr w:type="gram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roofErr w:type="gram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lastRenderedPageBreak/>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60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w:t>
            </w:r>
            <w:proofErr w:type="spellStart"/>
            <w:r w:rsidRPr="00520927">
              <w:rPr>
                <w:sz w:val="18"/>
                <w:szCs w:val="18"/>
              </w:rPr>
              <w:t>Paranteral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60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60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Linkozamidler</w:t>
            </w:r>
            <w:proofErr w:type="spellEnd"/>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5563"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461770">
            <w:pPr>
              <w:jc w:val="both"/>
              <w:rPr>
                <w:b/>
                <w:sz w:val="18"/>
                <w:szCs w:val="18"/>
              </w:rPr>
            </w:pPr>
            <w:r w:rsidRPr="00520927">
              <w:rPr>
                <w:b/>
                <w:sz w:val="18"/>
                <w:szCs w:val="18"/>
              </w:rPr>
              <w:t>K-AB</w:t>
            </w:r>
            <w:r w:rsidR="00514E22">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Levfoloksasin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b/>
                <w:sz w:val="18"/>
                <w:szCs w:val="18"/>
              </w:rPr>
            </w:pPr>
            <w:r w:rsidRPr="00520927">
              <w:rPr>
                <w:b/>
                <w:sz w:val="18"/>
                <w:szCs w:val="18"/>
              </w:rPr>
              <w:t>K-AB</w:t>
            </w:r>
            <w:r w:rsidR="00514E22">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sz w:val="18"/>
                <w:szCs w:val="18"/>
              </w:rPr>
            </w:pPr>
            <w:r w:rsidRPr="00520927">
              <w:rPr>
                <w:b/>
                <w:sz w:val="18"/>
                <w:szCs w:val="18"/>
              </w:rPr>
              <w:t>K-AB</w:t>
            </w:r>
            <w:r w:rsidR="00514E22">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4B3A2A">
        <w:trPr>
          <w:cantSplit/>
          <w:trHeight w:val="1292"/>
        </w:trPr>
        <w:tc>
          <w:tcPr>
            <w:tcW w:w="1740"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514E22">
            <w:pPr>
              <w:rPr>
                <w:b/>
                <w:color w:val="FF0000"/>
                <w:sz w:val="18"/>
                <w:szCs w:val="18"/>
              </w:rPr>
            </w:pPr>
            <w:r w:rsidRPr="00F72642">
              <w:rPr>
                <w:b/>
                <w:color w:val="FF0000"/>
                <w:sz w:val="18"/>
                <w:szCs w:val="18"/>
              </w:rPr>
              <w:t xml:space="preserve">17                       </w:t>
            </w:r>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 xml:space="preserve">/10/2016)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780256">
            <w:pPr>
              <w:jc w:val="both"/>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C66100">
            <w:pPr>
              <w:jc w:val="both"/>
              <w:rPr>
                <w:b/>
                <w:color w:val="FF0000"/>
                <w:sz w:val="18"/>
                <w:szCs w:val="18"/>
              </w:rPr>
            </w:pPr>
            <w:r w:rsidRPr="00E92DD6">
              <w:rPr>
                <w:bCs/>
                <w:color w:val="FF0000"/>
                <w:sz w:val="18"/>
                <w:szCs w:val="18"/>
                <w:lang w:eastAsia="tr-TR"/>
              </w:rPr>
              <w:t>Göz hastalıkları uzman hekimi tarafından reçete edilir.</w:t>
            </w:r>
          </w:p>
        </w:tc>
      </w:tr>
      <w:tr w:rsidR="00A147E0" w:rsidRPr="00520927" w:rsidTr="006C4BC9">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A147E0" w:rsidRPr="00520927" w:rsidRDefault="00A147E0" w:rsidP="00A147E0">
            <w:pPr>
              <w:jc w:val="both"/>
              <w:rPr>
                <w:b/>
                <w:sz w:val="18"/>
                <w:szCs w:val="18"/>
              </w:rPr>
            </w:pPr>
            <w:r w:rsidRPr="00520927">
              <w:rPr>
                <w:b/>
                <w:sz w:val="18"/>
                <w:szCs w:val="18"/>
              </w:rPr>
              <w:t>6-</w:t>
            </w:r>
            <w:r>
              <w:rPr>
                <w:b/>
                <w:sz w:val="18"/>
                <w:szCs w:val="18"/>
              </w:rPr>
              <w:t xml:space="preserve"> </w:t>
            </w:r>
            <w:r w:rsidRPr="00520927">
              <w:rPr>
                <w:b/>
                <w:sz w:val="18"/>
                <w:szCs w:val="18"/>
              </w:rPr>
              <w:t>ANTİSTAFİLOKOKAL ANTİBİYOTİKLER</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823" w:type="dxa"/>
            <w:gridSpan w:val="2"/>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33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F87F98">
        <w:trPr>
          <w:cantSplit/>
          <w:trHeight w:val="20"/>
        </w:trPr>
        <w:tc>
          <w:tcPr>
            <w:tcW w:w="174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823" w:type="dxa"/>
            <w:gridSpan w:val="2"/>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33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Kolistin</w:t>
            </w:r>
            <w:proofErr w:type="spellEnd"/>
            <w:r w:rsidRPr="00520927">
              <w:rPr>
                <w:sz w:val="18"/>
                <w:szCs w:val="18"/>
              </w:rPr>
              <w:t xml:space="preserve"> ve Türevleri</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proofErr w:type="gramStart"/>
            <w:r w:rsidRPr="00520927">
              <w:rPr>
                <w:b/>
                <w:sz w:val="18"/>
                <w:szCs w:val="18"/>
              </w:rPr>
              <w:t>EHU</w:t>
            </w:r>
            <w:r w:rsidRPr="00520927">
              <w:rPr>
                <w:sz w:val="18"/>
                <w:szCs w:val="18"/>
              </w:rPr>
              <w:t>(</w:t>
            </w:r>
            <w:proofErr w:type="gramEnd"/>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Fusidik</w:t>
            </w:r>
            <w:proofErr w:type="spellEnd"/>
            <w:r w:rsidRPr="00520927">
              <w:rPr>
                <w:sz w:val="18"/>
                <w:szCs w:val="18"/>
              </w:rPr>
              <w:t xml:space="preserve"> Asit ve Tuzları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w:t>
            </w:r>
            <w:proofErr w:type="gramStart"/>
            <w:r w:rsidRPr="00520927">
              <w:rPr>
                <w:sz w:val="18"/>
                <w:szCs w:val="18"/>
              </w:rPr>
              <w:t>sağ  taraf</w:t>
            </w:r>
            <w:proofErr w:type="gramEnd"/>
            <w:r w:rsidRPr="00520927">
              <w:rPr>
                <w:sz w:val="18"/>
                <w:szCs w:val="18"/>
              </w:rPr>
              <w:t xml:space="preserve">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10-ANTİFUNGAL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4B3A2A">
        <w:trPr>
          <w:cantSplit/>
          <w:trHeight w:val="430"/>
        </w:trPr>
        <w:tc>
          <w:tcPr>
            <w:tcW w:w="1740"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9B2BDD">
              <w:rPr>
                <w:b/>
                <w:color w:val="FF0000"/>
                <w:sz w:val="18"/>
                <w:szCs w:val="18"/>
              </w:rPr>
              <w:t>y</w:t>
            </w:r>
            <w:r w:rsidR="009B2BDD" w:rsidRPr="009B2BDD">
              <w:rPr>
                <w:b/>
                <w:color w:val="FF0000"/>
                <w:sz w:val="18"/>
                <w:szCs w:val="18"/>
              </w:rPr>
              <w:t>ürürlük: 15/02/2018)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33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4B3A2A">
        <w:trPr>
          <w:cantSplit/>
          <w:trHeight w:val="258"/>
        </w:trPr>
        <w:tc>
          <w:tcPr>
            <w:tcW w:w="1740"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7</w:t>
            </w:r>
            <w:r>
              <w:rPr>
                <w:b/>
                <w:sz w:val="18"/>
                <w:szCs w:val="18"/>
              </w:rPr>
              <w:t xml:space="preserve"> </w:t>
            </w:r>
          </w:p>
          <w:p w:rsidR="008700A0" w:rsidRPr="00520927" w:rsidRDefault="008700A0" w:rsidP="008700A0">
            <w:pPr>
              <w:rPr>
                <w:b/>
                <w:sz w:val="18"/>
                <w:szCs w:val="18"/>
              </w:rPr>
            </w:pPr>
            <w:r>
              <w:rPr>
                <w:rFonts w:eastAsiaTheme="minorHAnsi"/>
                <w:b/>
                <w:bCs/>
                <w:color w:val="FF0000"/>
                <w:sz w:val="18"/>
                <w:szCs w:val="18"/>
              </w:rPr>
              <w:t>(Değişik</w:t>
            </w:r>
            <w:r w:rsidRPr="00D04AB4">
              <w:rPr>
                <w:rFonts w:eastAsiaTheme="minorHAnsi"/>
                <w:b/>
                <w:bCs/>
                <w:color w:val="FF0000"/>
                <w:sz w:val="18"/>
                <w:szCs w:val="18"/>
              </w:rPr>
              <w:t>: RG-</w:t>
            </w:r>
            <w:r>
              <w:rPr>
                <w:rFonts w:eastAsiaTheme="minorHAnsi"/>
                <w:b/>
                <w:bCs/>
                <w:color w:val="FF0000"/>
                <w:sz w:val="18"/>
                <w:szCs w:val="18"/>
              </w:rPr>
              <w:t>10</w:t>
            </w:r>
            <w:r w:rsidRPr="00D04AB4">
              <w:rPr>
                <w:rFonts w:eastAsiaTheme="minorHAnsi"/>
                <w:b/>
                <w:bCs/>
                <w:color w:val="FF0000"/>
                <w:sz w:val="18"/>
                <w:szCs w:val="18"/>
              </w:rPr>
              <w:t>/</w:t>
            </w:r>
            <w:r>
              <w:rPr>
                <w:rFonts w:eastAsiaTheme="minorHAnsi"/>
                <w:b/>
                <w:bCs/>
                <w:color w:val="FF0000"/>
                <w:sz w:val="18"/>
                <w:szCs w:val="18"/>
              </w:rPr>
              <w:t>05</w:t>
            </w:r>
            <w:r w:rsidRPr="00D04AB4">
              <w:rPr>
                <w:rFonts w:eastAsiaTheme="minorHAnsi"/>
                <w:b/>
                <w:bCs/>
                <w:color w:val="FF0000"/>
                <w:sz w:val="18"/>
                <w:szCs w:val="18"/>
              </w:rPr>
              <w:t>/201</w:t>
            </w:r>
            <w:r>
              <w:rPr>
                <w:rFonts w:eastAsiaTheme="minorHAnsi"/>
                <w:b/>
                <w:bCs/>
                <w:color w:val="FF0000"/>
                <w:sz w:val="18"/>
                <w:szCs w:val="18"/>
              </w:rPr>
              <w:t>8- 30417</w:t>
            </w:r>
            <w:r w:rsidRPr="00D04AB4">
              <w:rPr>
                <w:rFonts w:eastAsiaTheme="minorHAnsi"/>
                <w:b/>
                <w:bCs/>
                <w:color w:val="FF0000"/>
                <w:sz w:val="18"/>
                <w:szCs w:val="18"/>
              </w:rPr>
              <w:t xml:space="preserve">/ </w:t>
            </w:r>
            <w:r>
              <w:rPr>
                <w:rFonts w:eastAsiaTheme="minorHAnsi"/>
                <w:b/>
                <w:bCs/>
                <w:color w:val="FF0000"/>
                <w:sz w:val="18"/>
                <w:szCs w:val="18"/>
              </w:rPr>
              <w:t>29-a</w:t>
            </w:r>
            <w:r w:rsidRPr="00D04AB4">
              <w:rPr>
                <w:rFonts w:eastAsiaTheme="minorHAnsi"/>
                <w:b/>
                <w:bCs/>
                <w:color w:val="FF0000"/>
                <w:sz w:val="18"/>
                <w:szCs w:val="18"/>
              </w:rPr>
              <w:t xml:space="preserve">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Pr>
                <w:rFonts w:eastAsiaTheme="minorEastAsia"/>
                <w:b/>
                <w:color w:val="FF0000"/>
                <w:sz w:val="18"/>
                <w:szCs w:val="18"/>
              </w:rPr>
              <w:t>18</w:t>
            </w:r>
            <w:r w:rsidRPr="00D04AB4">
              <w:rPr>
                <w:rFonts w:eastAsiaTheme="minorEastAsia"/>
                <w:b/>
                <w:color w:val="FF0000"/>
                <w:sz w:val="18"/>
                <w:szCs w:val="18"/>
              </w:rPr>
              <w:t>/</w:t>
            </w:r>
            <w:r>
              <w:rPr>
                <w:rFonts w:eastAsiaTheme="minorEastAsia"/>
                <w:b/>
                <w:color w:val="FF0000"/>
                <w:sz w:val="18"/>
                <w:szCs w:val="18"/>
              </w:rPr>
              <w:t>05</w:t>
            </w:r>
            <w:r w:rsidRPr="00D04AB4">
              <w:rPr>
                <w:rFonts w:eastAsiaTheme="minorEastAsia"/>
                <w:b/>
                <w:color w:val="FF0000"/>
                <w:sz w:val="18"/>
                <w:szCs w:val="18"/>
              </w:rPr>
              <w:t>/201</w:t>
            </w:r>
            <w:r>
              <w:rPr>
                <w:rFonts w:eastAsiaTheme="minorEastAsia"/>
                <w:b/>
                <w:color w:val="FF0000"/>
                <w:sz w:val="18"/>
                <w:szCs w:val="18"/>
              </w:rPr>
              <w:t>8</w:t>
            </w:r>
            <w:r w:rsidRPr="00D04AB4">
              <w:rPr>
                <w:rFonts w:eastAsiaTheme="minorEastAsia"/>
                <w:b/>
                <w:color w:val="FF0000"/>
                <w:sz w:val="18"/>
                <w:szCs w:val="18"/>
              </w:rPr>
              <w:t>)</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C955F8" w:rsidRDefault="008700A0" w:rsidP="008700A0">
            <w:pPr>
              <w:jc w:val="both"/>
              <w:rPr>
                <w:color w:val="FF0000"/>
                <w:sz w:val="18"/>
                <w:szCs w:val="18"/>
              </w:rPr>
            </w:pPr>
            <w:proofErr w:type="spellStart"/>
            <w:r w:rsidRPr="00C955F8">
              <w:rPr>
                <w:color w:val="FF0000"/>
                <w:sz w:val="18"/>
                <w:szCs w:val="18"/>
              </w:rPr>
              <w:t>Ketokonazol</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4B3A2A">
            <w:pPr>
              <w:jc w:val="both"/>
              <w:rPr>
                <w:b/>
                <w:sz w:val="18"/>
                <w:szCs w:val="18"/>
              </w:rPr>
            </w:pPr>
            <w:r w:rsidRPr="00C955F8">
              <w:rPr>
                <w:b/>
                <w:color w:val="FF0000"/>
                <w:sz w:val="18"/>
                <w:szCs w:val="18"/>
              </w:rPr>
              <w:t>KY</w:t>
            </w:r>
            <w:r w:rsidR="004B3A2A">
              <w:rPr>
                <w:b/>
                <w:color w:val="FF0000"/>
                <w:sz w:val="18"/>
                <w:szCs w:val="18"/>
              </w:rPr>
              <w:t xml:space="preserve"> </w:t>
            </w:r>
            <w:r w:rsidRPr="00BF3B4A">
              <w:rPr>
                <w:rFonts w:eastAsia="Calibri"/>
                <w:color w:val="FF0000"/>
                <w:sz w:val="18"/>
                <w:szCs w:val="18"/>
              </w:rPr>
              <w:t>(Şampuan formlarının yalnızca dermatoloji uzman hekimleri tarafından reçetelendirilmesi halinde bedelleri Kurumca karşılanır.)</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BB2941">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b/>
                <w:color w:val="FF0000"/>
                <w:sz w:val="18"/>
                <w:szCs w:val="18"/>
              </w:rPr>
            </w:pPr>
            <w:r w:rsidRPr="00836B20">
              <w:rPr>
                <w:b/>
                <w:bCs/>
                <w:color w:val="FF0000"/>
                <w:sz w:val="18"/>
                <w:szCs w:val="18"/>
              </w:rPr>
              <w:t>21</w:t>
            </w:r>
            <w:r>
              <w:rPr>
                <w:b/>
                <w:bCs/>
                <w:color w:val="FF0000"/>
                <w:sz w:val="18"/>
                <w:szCs w:val="18"/>
              </w:rPr>
              <w:t xml:space="preserve">                   </w:t>
            </w:r>
            <w:r w:rsidR="003715AB">
              <w:rPr>
                <w:b/>
                <w:bCs/>
                <w:color w:val="FF0000"/>
                <w:sz w:val="18"/>
                <w:szCs w:val="18"/>
              </w:rPr>
              <w:t xml:space="preserve">         </w:t>
            </w:r>
            <w:r>
              <w:rPr>
                <w:b/>
                <w:bCs/>
                <w:color w:val="FF0000"/>
                <w:sz w:val="18"/>
                <w:szCs w:val="18"/>
              </w:rPr>
              <w:t xml:space="preserve">      </w:t>
            </w:r>
            <w:r>
              <w:rPr>
                <w:b/>
                <w:color w:val="FF0000"/>
                <w:sz w:val="18"/>
                <w:szCs w:val="18"/>
              </w:rPr>
              <w:t>(Ek</w:t>
            </w:r>
            <w:r w:rsidRPr="009B2BDD">
              <w:rPr>
                <w:b/>
                <w:color w:val="FF0000"/>
                <w:sz w:val="18"/>
                <w:szCs w:val="18"/>
              </w:rPr>
              <w:t>:</w:t>
            </w:r>
            <w:r>
              <w:rPr>
                <w:b/>
                <w:color w:val="FF0000"/>
                <w:sz w:val="18"/>
                <w:szCs w:val="18"/>
              </w:rPr>
              <w:t xml:space="preserve"> </w:t>
            </w:r>
            <w:r w:rsidRPr="009B2BDD">
              <w:rPr>
                <w:b/>
                <w:color w:val="FF0000"/>
                <w:sz w:val="18"/>
                <w:szCs w:val="18"/>
              </w:rPr>
              <w:t>RG-04/0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-30</w:t>
            </w:r>
            <w:r>
              <w:rPr>
                <w:b/>
                <w:color w:val="FF0000"/>
                <w:sz w:val="18"/>
                <w:szCs w:val="18"/>
              </w:rPr>
              <w:t>878</w:t>
            </w:r>
            <w:r w:rsidRPr="009B2BDD">
              <w:rPr>
                <w:b/>
                <w:color w:val="FF0000"/>
                <w:sz w:val="18"/>
                <w:szCs w:val="18"/>
              </w:rPr>
              <w:t>/</w:t>
            </w:r>
            <w:r>
              <w:rPr>
                <w:b/>
                <w:color w:val="FF0000"/>
                <w:sz w:val="18"/>
                <w:szCs w:val="18"/>
              </w:rPr>
              <w:t xml:space="preserve"> 6</w:t>
            </w:r>
            <w:r w:rsidRPr="009B2BDD">
              <w:rPr>
                <w:b/>
                <w:color w:val="FF0000"/>
                <w:sz w:val="18"/>
                <w:szCs w:val="18"/>
              </w:rPr>
              <w:t>3-</w:t>
            </w:r>
            <w:r>
              <w:rPr>
                <w:b/>
                <w:color w:val="FF0000"/>
                <w:sz w:val="18"/>
                <w:szCs w:val="18"/>
              </w:rPr>
              <w:t>a</w:t>
            </w:r>
            <w:r w:rsidRPr="009B2BDD">
              <w:rPr>
                <w:b/>
                <w:color w:val="FF0000"/>
                <w:sz w:val="18"/>
                <w:szCs w:val="18"/>
              </w:rPr>
              <w:t xml:space="preserve"> </w:t>
            </w:r>
            <w:proofErr w:type="spellStart"/>
            <w:r w:rsidRPr="009B2BDD">
              <w:rPr>
                <w:b/>
                <w:color w:val="FF0000"/>
                <w:sz w:val="18"/>
                <w:szCs w:val="18"/>
              </w:rPr>
              <w:t>md.</w:t>
            </w:r>
            <w:proofErr w:type="spellEnd"/>
            <w:r w:rsidRPr="009B2BDD">
              <w:rPr>
                <w:b/>
                <w:color w:val="FF0000"/>
                <w:sz w:val="18"/>
                <w:szCs w:val="18"/>
              </w:rPr>
              <w:t xml:space="preserve"> </w:t>
            </w:r>
            <w:r>
              <w:rPr>
                <w:b/>
                <w:color w:val="FF0000"/>
                <w:sz w:val="18"/>
                <w:szCs w:val="18"/>
              </w:rPr>
              <w:t>Y</w:t>
            </w:r>
            <w:r w:rsidRPr="009B2BDD">
              <w:rPr>
                <w:b/>
                <w:color w:val="FF0000"/>
                <w:sz w:val="18"/>
                <w:szCs w:val="18"/>
              </w:rPr>
              <w:t>ürürlük: 1</w:t>
            </w:r>
            <w:r>
              <w:rPr>
                <w:b/>
                <w:color w:val="FF0000"/>
                <w:sz w:val="18"/>
                <w:szCs w:val="18"/>
              </w:rPr>
              <w:t>2</w:t>
            </w:r>
            <w:r w:rsidRPr="009B2BDD">
              <w:rPr>
                <w:b/>
                <w:color w:val="FF0000"/>
                <w:sz w:val="18"/>
                <w:szCs w:val="18"/>
              </w:rPr>
              <w:t>/0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color w:val="FF0000"/>
                <w:sz w:val="18"/>
                <w:szCs w:val="18"/>
              </w:rPr>
            </w:pPr>
            <w:proofErr w:type="spellStart"/>
            <w:r w:rsidRPr="00836B20">
              <w:rPr>
                <w:color w:val="FF0000"/>
                <w:sz w:val="18"/>
                <w:szCs w:val="18"/>
              </w:rPr>
              <w:t>Siklopiroks</w:t>
            </w:r>
            <w:proofErr w:type="spellEnd"/>
            <w:r w:rsidRPr="00836B20">
              <w:rPr>
                <w:color w:val="FF0000"/>
                <w:sz w:val="18"/>
                <w:szCs w:val="18"/>
              </w:rPr>
              <w:t xml:space="preserve"> </w:t>
            </w:r>
            <w:proofErr w:type="spellStart"/>
            <w:r w:rsidRPr="00836B20">
              <w:rPr>
                <w:color w:val="FF0000"/>
                <w:sz w:val="18"/>
                <w:szCs w:val="18"/>
              </w:rPr>
              <w:t>olamin</w:t>
            </w:r>
            <w:proofErr w:type="spellEnd"/>
            <w:r w:rsidRPr="00836B20">
              <w:rPr>
                <w:color w:val="FF0000"/>
                <w:sz w:val="18"/>
                <w:szCs w:val="18"/>
              </w:rPr>
              <w:t xml:space="preserve"> şampuan formları</w:t>
            </w:r>
          </w:p>
        </w:tc>
        <w:tc>
          <w:tcPr>
            <w:tcW w:w="333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jc w:val="both"/>
              <w:rPr>
                <w:color w:val="FF0000"/>
                <w:sz w:val="18"/>
                <w:szCs w:val="18"/>
              </w:rPr>
            </w:pPr>
            <w:r w:rsidRPr="00836B20">
              <w:rPr>
                <w:color w:val="FF0000"/>
                <w:sz w:val="18"/>
                <w:szCs w:val="18"/>
              </w:rPr>
              <w:t>Yalnızca dermatoloji uzman hekimleri tarafından reçete edilmesi halinde bedelleri Kurumca karşılanır.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proofErr w:type="gram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proofErr w:type="gram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lastRenderedPageBreak/>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rPr>
            </w:pPr>
            <w:proofErr w:type="spellStart"/>
            <w:r w:rsidRPr="00AD696B">
              <w:rPr>
                <w:bCs/>
                <w:strike/>
                <w:color w:val="000000" w:themeColor="text1"/>
                <w:sz w:val="18"/>
                <w:szCs w:val="18"/>
                <w:lang w:eastAsia="tr-TR"/>
              </w:rPr>
              <w:t>Dolutegravir</w:t>
            </w:r>
            <w:proofErr w:type="spellEnd"/>
            <w:r w:rsidRPr="00AD696B">
              <w:rPr>
                <w:bCs/>
                <w:strike/>
                <w:color w:val="000000" w:themeColor="text1"/>
                <w:sz w:val="18"/>
                <w:szCs w:val="18"/>
                <w:lang w:eastAsia="tr-TR"/>
              </w:rPr>
              <w:t xml:space="preserve"> </w:t>
            </w:r>
            <w:r w:rsidRPr="00AD696B">
              <w:rPr>
                <w:b/>
                <w:bCs/>
                <w:strike/>
                <w:color w:val="000000" w:themeColor="text1"/>
                <w:sz w:val="18"/>
                <w:szCs w:val="18"/>
                <w:lang w:eastAsia="tr-TR"/>
              </w:rPr>
              <w:t>(</w:t>
            </w:r>
            <w:proofErr w:type="gramStart"/>
            <w:r w:rsidRPr="00AD696B">
              <w:rPr>
                <w:b/>
                <w:bCs/>
                <w:strike/>
                <w:color w:val="000000" w:themeColor="text1"/>
                <w:sz w:val="18"/>
                <w:szCs w:val="18"/>
                <w:lang w:eastAsia="tr-TR"/>
              </w:rPr>
              <w:t>EK:RG</w:t>
            </w:r>
            <w:proofErr w:type="gramEnd"/>
            <w:r w:rsidRPr="00AD696B">
              <w:rPr>
                <w:b/>
                <w:bCs/>
                <w:strike/>
                <w:color w:val="000000" w:themeColor="text1"/>
                <w:sz w:val="18"/>
                <w:szCs w:val="18"/>
                <w:lang w:eastAsia="tr-TR"/>
              </w:rPr>
              <w:t>-18/02/2015-29271/28md. Yürürlük: 28/02/2015)</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w:t>
            </w:r>
            <w:proofErr w:type="gramStart"/>
            <w:r w:rsidRPr="007B2966">
              <w:rPr>
                <w:color w:val="FF0000"/>
                <w:sz w:val="18"/>
                <w:szCs w:val="18"/>
              </w:rPr>
              <w:t>dahil)</w:t>
            </w:r>
            <w:r>
              <w:rPr>
                <w:color w:val="FF0000"/>
                <w:sz w:val="18"/>
                <w:szCs w:val="18"/>
              </w:rPr>
              <w:t xml:space="preserve">   </w:t>
            </w:r>
            <w:proofErr w:type="gram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de;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w:t>
            </w:r>
            <w:proofErr w:type="gramStart"/>
            <w:r w:rsidRPr="007B2966">
              <w:rPr>
                <w:color w:val="FF0000"/>
                <w:sz w:val="18"/>
                <w:szCs w:val="18"/>
              </w:rPr>
              <w:t>dahil)</w:t>
            </w:r>
            <w:r>
              <w:rPr>
                <w:color w:val="FF0000"/>
                <w:sz w:val="18"/>
                <w:szCs w:val="18"/>
              </w:rPr>
              <w:t xml:space="preserve">   </w:t>
            </w:r>
            <w:proofErr w:type="gram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w:t>
            </w:r>
            <w:proofErr w:type="gramStart"/>
            <w:r w:rsidRPr="007B2966">
              <w:rPr>
                <w:color w:val="FF0000"/>
                <w:sz w:val="18"/>
                <w:szCs w:val="18"/>
              </w:rPr>
              <w:t>dahil)</w:t>
            </w:r>
            <w:r w:rsidRPr="007B2966">
              <w:rPr>
                <w:b/>
                <w:color w:val="00B050"/>
                <w:sz w:val="18"/>
                <w:szCs w:val="18"/>
              </w:rPr>
              <w:t xml:space="preserve"> </w:t>
            </w:r>
            <w:r>
              <w:rPr>
                <w:b/>
                <w:color w:val="00B050"/>
                <w:sz w:val="18"/>
                <w:szCs w:val="18"/>
              </w:rPr>
              <w:t xml:space="preserve">  </w:t>
            </w:r>
            <w:proofErr w:type="gramEnd"/>
            <w:r>
              <w:rPr>
                <w:b/>
                <w:color w:val="00B05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de;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w:t>
            </w:r>
            <w:proofErr w:type="gramStart"/>
            <w:r w:rsidRPr="005D15E6">
              <w:rPr>
                <w:b/>
                <w:sz w:val="18"/>
                <w:szCs w:val="18"/>
              </w:rPr>
              <w:t>Değişik:RG</w:t>
            </w:r>
            <w:proofErr w:type="gramEnd"/>
            <w:r w:rsidRPr="005D15E6">
              <w:rPr>
                <w:b/>
                <w:sz w:val="18"/>
                <w:szCs w:val="18"/>
              </w:rPr>
              <w:t>-</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DC094A" w:rsidRDefault="008700A0" w:rsidP="008700A0">
            <w:pPr>
              <w:spacing w:line="240" w:lineRule="atLeast"/>
              <w:jc w:val="both"/>
              <w:rPr>
                <w:strike/>
                <w:color w:val="FF0000"/>
                <w:sz w:val="18"/>
                <w:szCs w:val="18"/>
              </w:rPr>
            </w:pPr>
            <w:r w:rsidRPr="00DC094A">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strike/>
                <w:color w:val="FF0000"/>
                <w:sz w:val="18"/>
                <w:szCs w:val="18"/>
              </w:rPr>
              <w:br/>
            </w: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olmayan hastalarda maksimum 1x1 dozunda;</w:t>
            </w:r>
          </w:p>
          <w:p w:rsidR="008700A0" w:rsidRPr="00DC094A" w:rsidRDefault="008700A0" w:rsidP="008700A0">
            <w:pPr>
              <w:spacing w:line="240" w:lineRule="exact"/>
              <w:jc w:val="both"/>
              <w:rPr>
                <w:bCs/>
                <w:iCs/>
                <w:strike/>
                <w:noProof/>
                <w:sz w:val="18"/>
                <w:szCs w:val="18"/>
              </w:rPr>
            </w:pP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olan hastalarda ise maksimum 2x1 dozunda  kullanılır.</w:t>
            </w:r>
            <w:r w:rsidRPr="00DC094A">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iCs/>
                <w:strike/>
                <w:noProof/>
                <w:sz w:val="18"/>
                <w:szCs w:val="18"/>
              </w:rPr>
              <w:br/>
              <w:t>HIV-1 ile enfekte ve integraz sınıfına dirençli olmayan hastalarda maksimum 1x1 dozunda;</w:t>
            </w:r>
          </w:p>
          <w:p w:rsidR="008700A0" w:rsidRPr="00DC094A" w:rsidRDefault="008700A0" w:rsidP="008700A0">
            <w:pPr>
              <w:spacing w:line="240" w:lineRule="exact"/>
              <w:jc w:val="both"/>
              <w:rPr>
                <w:bCs/>
                <w:iCs/>
                <w:strike/>
                <w:noProof/>
                <w:sz w:val="18"/>
                <w:szCs w:val="18"/>
                <w:lang w:eastAsia="tr-TR"/>
              </w:rPr>
            </w:pPr>
            <w:r w:rsidRPr="00DC094A">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8700A0">
            <w:pPr>
              <w:spacing w:line="240" w:lineRule="atLeast"/>
              <w:jc w:val="both"/>
              <w:rPr>
                <w:strike/>
                <w:color w:val="FF0000"/>
                <w:sz w:val="18"/>
                <w:szCs w:val="18"/>
              </w:rPr>
            </w:pPr>
            <w:r w:rsidRPr="00DC094A">
              <w:rPr>
                <w:rFonts w:asciiTheme="minorHAnsi" w:eastAsiaTheme="minorHAnsi" w:hAnsiTheme="minorHAnsi" w:cstheme="minorBidi"/>
                <w:bCs/>
                <w:iCs/>
                <w:strike/>
                <w:noProof/>
                <w:sz w:val="18"/>
                <w:szCs w:val="18"/>
              </w:rPr>
              <w:t>HIV-1 ile enfekte ve integraz sınıfına dirençli olan hastalarda ise maksimum 2x1 dozunda  kullanılır.</w:t>
            </w:r>
          </w:p>
        </w:tc>
      </w:tr>
      <w:tr w:rsidR="00DC094A"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line="240" w:lineRule="atLeast"/>
              <w:jc w:val="center"/>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8700A0">
            <w:pPr>
              <w:spacing w:after="200" w:line="240" w:lineRule="atLeast"/>
              <w:jc w:val="both"/>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8700A0" w:rsidRPr="00DD01D0" w:rsidRDefault="008700A0" w:rsidP="008700A0">
            <w:pPr>
              <w:tabs>
                <w:tab w:val="left" w:pos="459"/>
                <w:tab w:val="left" w:pos="709"/>
              </w:tabs>
              <w:spacing w:line="240" w:lineRule="exact"/>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F87F98">
        <w:trPr>
          <w:cantSplit/>
          <w:trHeight w:val="1353"/>
        </w:trPr>
        <w:tc>
          <w:tcPr>
            <w:tcW w:w="1740"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823" w:type="dxa"/>
            <w:gridSpan w:val="2"/>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E43399" w:rsidRPr="004D6224" w:rsidRDefault="00E43399" w:rsidP="00F87F98">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1261"/>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lastRenderedPageBreak/>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622F1F">
        <w:trPr>
          <w:cantSplit/>
          <w:trHeight w:val="20"/>
        </w:trPr>
        <w:tc>
          <w:tcPr>
            <w:tcW w:w="174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622F1F"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33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52"/>
        <w:gridCol w:w="3071"/>
      </w:tblGrid>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953182">
        <w:trPr>
          <w:cantSplit/>
          <w:trHeight w:val="20"/>
        </w:trPr>
        <w:tc>
          <w:tcPr>
            <w:tcW w:w="1625"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b/>
                <w:strike/>
                <w:color w:val="FF0000"/>
                <w:sz w:val="18"/>
                <w:szCs w:val="18"/>
              </w:rPr>
            </w:pPr>
            <w:r w:rsidRPr="009E7B92">
              <w:rPr>
                <w:b/>
                <w:strike/>
                <w:color w:val="FF0000"/>
                <w:sz w:val="18"/>
                <w:szCs w:val="18"/>
              </w:rPr>
              <w:t>2</w:t>
            </w:r>
          </w:p>
          <w:p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992"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strike/>
                <w:color w:val="FF0000"/>
                <w:sz w:val="18"/>
                <w:szCs w:val="18"/>
              </w:rPr>
            </w:pPr>
            <w:proofErr w:type="spellStart"/>
            <w:r w:rsidRPr="009E7B92">
              <w:rPr>
                <w:strike/>
                <w:color w:val="FF0000"/>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rsidR="00A25521" w:rsidRPr="009E7B92" w:rsidRDefault="00A25521" w:rsidP="00A25521">
            <w:pPr>
              <w:rPr>
                <w:strike/>
                <w:color w:val="FF0000"/>
                <w:sz w:val="18"/>
                <w:szCs w:val="18"/>
              </w:rPr>
            </w:pPr>
            <w:r w:rsidRPr="009E7B92">
              <w:rPr>
                <w:rFonts w:eastAsiaTheme="minorHAnsi"/>
                <w:strike/>
                <w:color w:val="FF0000"/>
                <w:sz w:val="18"/>
                <w:szCs w:val="18"/>
              </w:rPr>
              <w:t>(</w:t>
            </w:r>
            <w:proofErr w:type="spellStart"/>
            <w:r w:rsidRPr="009E7B92">
              <w:rPr>
                <w:rFonts w:eastAsiaTheme="minorHAnsi"/>
                <w:strike/>
                <w:color w:val="FF0000"/>
                <w:sz w:val="18"/>
                <w:szCs w:val="18"/>
              </w:rPr>
              <w:t>Glukagonun</w:t>
            </w:r>
            <w:proofErr w:type="spellEnd"/>
            <w:r w:rsidRPr="009E7B92">
              <w:rPr>
                <w:rFonts w:eastAsiaTheme="minorHAnsi"/>
                <w:strike/>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rsidTr="009353EF">
        <w:trPr>
          <w:cantSplit/>
          <w:trHeight w:val="20"/>
        </w:trPr>
        <w:tc>
          <w:tcPr>
            <w:tcW w:w="1625" w:type="dxa"/>
            <w:tcBorders>
              <w:top w:val="single" w:sz="4" w:space="0" w:color="auto"/>
              <w:left w:val="single" w:sz="4" w:space="0" w:color="auto"/>
              <w:bottom w:val="single" w:sz="4" w:space="0" w:color="auto"/>
              <w:right w:val="single" w:sz="4" w:space="0" w:color="auto"/>
            </w:tcBorders>
          </w:tcPr>
          <w:p w:rsidR="009E7B92" w:rsidRPr="009E7B92" w:rsidRDefault="009E7B92" w:rsidP="009353EF">
            <w:pPr>
              <w:rPr>
                <w:b/>
                <w:color w:val="FF0000"/>
                <w:sz w:val="18"/>
                <w:szCs w:val="18"/>
              </w:rPr>
            </w:pPr>
            <w:r w:rsidRPr="009E7B92">
              <w:rPr>
                <w:b/>
                <w:color w:val="FF0000"/>
                <w:sz w:val="18"/>
                <w:szCs w:val="18"/>
              </w:rPr>
              <w:t>2</w:t>
            </w:r>
          </w:p>
          <w:p w:rsidR="009E7B92" w:rsidRPr="000C46E5" w:rsidRDefault="009E7B92" w:rsidP="009353EF">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rPr>
                <w:color w:val="FF0000"/>
                <w:sz w:val="18"/>
                <w:szCs w:val="18"/>
              </w:rPr>
            </w:pPr>
            <w:proofErr w:type="spellStart"/>
            <w:r w:rsidRPr="009E7B92">
              <w:rPr>
                <w:rFonts w:eastAsia="ヒラギノ明朝 Pro W3"/>
                <w:color w:val="FF0000"/>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contextualSpacing/>
              <w:jc w:val="both"/>
              <w:outlineLvl w:val="4"/>
              <w:rPr>
                <w:rFonts w:eastAsiaTheme="minorHAnsi"/>
                <w:b/>
                <w:color w:val="FF0000"/>
                <w:sz w:val="18"/>
                <w:szCs w:val="18"/>
              </w:rPr>
            </w:pPr>
            <w:bookmarkStart w:id="0" w:name="_Hlk68099991"/>
            <w:proofErr w:type="spellStart"/>
            <w:r w:rsidRPr="009E7B92">
              <w:rPr>
                <w:rFonts w:eastAsia="ヒラギノ明朝 Pro W3"/>
                <w:color w:val="FF0000"/>
                <w:sz w:val="18"/>
                <w:szCs w:val="18"/>
              </w:rPr>
              <w:t>Glukagonun</w:t>
            </w:r>
            <w:proofErr w:type="spellEnd"/>
            <w:r w:rsidRPr="009E7B92">
              <w:rPr>
                <w:rFonts w:eastAsia="ヒラギノ明朝 Pro W3"/>
                <w:color w:val="FF0000"/>
                <w:sz w:val="18"/>
                <w:szCs w:val="18"/>
              </w:rPr>
              <w:t>; yalnızca insülin kullanan hastalarda</w:t>
            </w:r>
            <w:bookmarkEnd w:id="0"/>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1" w:name="_Hlk68100435"/>
            <w:r w:rsidRPr="009E7B92">
              <w:rPr>
                <w:rFonts w:eastAsia="ヒラギノ明朝 Pro W3"/>
                <w:color w:val="FF0000"/>
                <w:sz w:val="18"/>
                <w:szCs w:val="18"/>
              </w:rPr>
              <w:t xml:space="preserve">en fazla 1 aylık dozda </w:t>
            </w:r>
            <w:bookmarkStart w:id="2" w:name="_Hlk68100410"/>
            <w:bookmarkEnd w:id="1"/>
            <w:r w:rsidRPr="009E7B92">
              <w:rPr>
                <w:rFonts w:eastAsia="ヒラギノ明朝 Pro W3"/>
                <w:color w:val="FF0000"/>
                <w:sz w:val="18"/>
                <w:szCs w:val="18"/>
              </w:rPr>
              <w:t>tüm hekimlerce</w:t>
            </w:r>
            <w:bookmarkEnd w:id="2"/>
            <w:r w:rsidRPr="009E7B92">
              <w:rPr>
                <w:rFonts w:eastAsia="ヒラギノ明朝 Pro W3"/>
                <w:color w:val="FF0000"/>
                <w:sz w:val="18"/>
                <w:szCs w:val="18"/>
              </w:rPr>
              <w:t xml:space="preserve"> reçete edilmesi halinde Kurumca bedelleri karşılanır.</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1102C5" w:rsidRDefault="00750CE7" w:rsidP="00E41648">
            <w:pPr>
              <w:rPr>
                <w:b/>
                <w:strike/>
                <w:sz w:val="18"/>
                <w:szCs w:val="18"/>
              </w:rPr>
            </w:pPr>
            <w:r w:rsidRPr="001102C5">
              <w:rPr>
                <w:b/>
                <w:strike/>
                <w:sz w:val="18"/>
                <w:szCs w:val="18"/>
              </w:rPr>
              <w:lastRenderedPageBreak/>
              <w:t>3</w:t>
            </w:r>
          </w:p>
        </w:tc>
        <w:tc>
          <w:tcPr>
            <w:tcW w:w="3992" w:type="dxa"/>
            <w:tcBorders>
              <w:top w:val="single" w:sz="4" w:space="0" w:color="auto"/>
              <w:left w:val="single" w:sz="4" w:space="0" w:color="auto"/>
              <w:bottom w:val="single" w:sz="4" w:space="0" w:color="auto"/>
              <w:right w:val="single" w:sz="4" w:space="0" w:color="auto"/>
            </w:tcBorders>
            <w:vAlign w:val="center"/>
          </w:tcPr>
          <w:p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w:t>
            </w:r>
            <w:proofErr w:type="spellStart"/>
            <w:r w:rsidRPr="001102C5">
              <w:rPr>
                <w:strike/>
                <w:kern w:val="28"/>
                <w:sz w:val="18"/>
                <w:szCs w:val="18"/>
              </w:rPr>
              <w:t>lipofilik</w:t>
            </w:r>
            <w:proofErr w:type="spellEnd"/>
            <w:r w:rsidRPr="001102C5">
              <w:rPr>
                <w:strike/>
                <w:kern w:val="28"/>
                <w:sz w:val="18"/>
                <w:szCs w:val="18"/>
              </w:rPr>
              <w:t xml:space="preserve">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w:t>
            </w:r>
            <w:proofErr w:type="spellStart"/>
            <w:r w:rsidRPr="001102C5">
              <w:rPr>
                <w:strike/>
                <w:kern w:val="28"/>
                <w:sz w:val="18"/>
                <w:szCs w:val="18"/>
              </w:rPr>
              <w:t>hiperplazisi</w:t>
            </w:r>
            <w:proofErr w:type="spellEnd"/>
            <w:r w:rsidRPr="001102C5">
              <w:rPr>
                <w:strike/>
                <w:kern w:val="28"/>
                <w:sz w:val="18"/>
                <w:szCs w:val="18"/>
              </w:rPr>
              <w:t xml:space="preserve"> </w:t>
            </w:r>
            <w:proofErr w:type="spellStart"/>
            <w:r w:rsidRPr="001102C5">
              <w:rPr>
                <w:strike/>
                <w:kern w:val="28"/>
                <w:sz w:val="18"/>
                <w:szCs w:val="18"/>
              </w:rPr>
              <w:t>endikasyonunda</w:t>
            </w:r>
            <w:proofErr w:type="spellEnd"/>
            <w:r w:rsidRPr="001102C5">
              <w:rPr>
                <w:strike/>
                <w:kern w:val="28"/>
                <w:sz w:val="18"/>
                <w:szCs w:val="18"/>
              </w:rPr>
              <w:t>)</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6C0472" w:rsidRDefault="009C50B8" w:rsidP="009E7B92">
            <w:pPr>
              <w:rPr>
                <w:b/>
                <w:color w:val="FF0000"/>
                <w:sz w:val="18"/>
                <w:szCs w:val="18"/>
              </w:rPr>
            </w:pPr>
            <w:r w:rsidRPr="009C50B8">
              <w:rPr>
                <w:b/>
                <w:color w:val="FF0000"/>
                <w:sz w:val="18"/>
                <w:szCs w:val="18"/>
              </w:rPr>
              <w:t>3</w:t>
            </w:r>
          </w:p>
          <w:p w:rsidR="009E7B92" w:rsidRPr="006C0472" w:rsidRDefault="001102C5" w:rsidP="009E7B92">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w:t>
            </w:r>
            <w:bookmarkStart w:id="3" w:name="_GoBack"/>
            <w:bookmarkEnd w:id="3"/>
            <w:r w:rsidRPr="000C46E5">
              <w:rPr>
                <w:b/>
                <w:color w:val="FF0000"/>
                <w:sz w:val="18"/>
                <w:szCs w:val="18"/>
              </w:rPr>
              <w:t>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kombine kullanılmaması koşulu aranmaz.</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FB73B6">
            <w:pPr>
              <w:rPr>
                <w:b/>
                <w:strike/>
                <w:color w:val="FF0000"/>
                <w:sz w:val="18"/>
                <w:szCs w:val="18"/>
              </w:rPr>
            </w:pPr>
            <w:r w:rsidRPr="001102C5">
              <w:rPr>
                <w:b/>
                <w:strike/>
                <w:color w:val="FF0000"/>
                <w:sz w:val="18"/>
                <w:szCs w:val="18"/>
              </w:rPr>
              <w:t>4</w:t>
            </w:r>
            <w:r w:rsidR="00FB73B6" w:rsidRPr="001102C5">
              <w:rPr>
                <w:b/>
                <w:strike/>
                <w:color w:val="FF0000"/>
                <w:sz w:val="18"/>
                <w:szCs w:val="18"/>
              </w:rPr>
              <w:t xml:space="preserve">            </w:t>
            </w:r>
            <w:proofErr w:type="gramStart"/>
            <w:r w:rsidR="00FB73B6" w:rsidRPr="001102C5">
              <w:rPr>
                <w:b/>
                <w:strike/>
                <w:color w:val="FF0000"/>
                <w:sz w:val="18"/>
                <w:szCs w:val="18"/>
              </w:rPr>
              <w:t xml:space="preserve">  </w:t>
            </w:r>
            <w:r w:rsidRPr="001102C5">
              <w:rPr>
                <w:strike/>
                <w:color w:val="FF0000"/>
              </w:rPr>
              <w:t xml:space="preserve"> </w:t>
            </w:r>
            <w:r w:rsidRPr="001102C5">
              <w:rPr>
                <w:b/>
                <w:strike/>
                <w:color w:val="FF0000"/>
                <w:sz w:val="18"/>
                <w:szCs w:val="18"/>
              </w:rPr>
              <w:t>(</w:t>
            </w:r>
            <w:proofErr w:type="spellStart"/>
            <w:proofErr w:type="gramEnd"/>
            <w:r w:rsidRPr="001102C5">
              <w:rPr>
                <w:b/>
                <w:strike/>
                <w:color w:val="FF0000"/>
                <w:sz w:val="18"/>
                <w:szCs w:val="18"/>
              </w:rPr>
              <w:t>Değişik:RG</w:t>
            </w:r>
            <w:proofErr w:type="spellEnd"/>
            <w:r w:rsidRPr="001102C5">
              <w:rPr>
                <w:b/>
                <w:strike/>
                <w:color w:val="FF0000"/>
                <w:sz w:val="18"/>
                <w:szCs w:val="18"/>
              </w:rPr>
              <w:t xml:space="preserve">-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1102C5" w:rsidRDefault="001102C5" w:rsidP="00FB73B6">
            <w:pPr>
              <w:rPr>
                <w:b/>
                <w:color w:val="FF0000"/>
                <w:sz w:val="18"/>
                <w:szCs w:val="18"/>
              </w:rPr>
            </w:pPr>
            <w:r>
              <w:rPr>
                <w:b/>
                <w:color w:val="FF0000"/>
                <w:sz w:val="18"/>
                <w:szCs w:val="18"/>
              </w:rPr>
              <w:t>4</w:t>
            </w:r>
          </w:p>
          <w:p w:rsidR="009E7B92" w:rsidRPr="008C2EA5" w:rsidRDefault="001102C5" w:rsidP="00FB73B6">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9E7B92" w:rsidRDefault="0005129F" w:rsidP="009E7B92">
            <w:pPr>
              <w:rPr>
                <w:b/>
                <w:color w:val="FF0000"/>
                <w:sz w:val="18"/>
                <w:szCs w:val="18"/>
              </w:rPr>
            </w:pPr>
            <w:r w:rsidRPr="0005129F">
              <w:rPr>
                <w:b/>
                <w:color w:val="FF0000"/>
                <w:sz w:val="18"/>
                <w:szCs w:val="18"/>
              </w:rPr>
              <w:t>4.1</w:t>
            </w:r>
          </w:p>
          <w:p w:rsidR="00014598" w:rsidRPr="0005129F" w:rsidRDefault="00014598" w:rsidP="009E7B92">
            <w:pPr>
              <w:rPr>
                <w:b/>
                <w:color w:val="FF0000"/>
                <w:sz w:val="18"/>
                <w:szCs w:val="18"/>
              </w:rPr>
            </w:pPr>
            <w:r w:rsidRPr="000C46E5">
              <w:rPr>
                <w:b/>
                <w:color w:val="FF0000"/>
                <w:sz w:val="18"/>
                <w:szCs w:val="18"/>
              </w:rPr>
              <w:t>(</w:t>
            </w:r>
            <w:proofErr w:type="gramStart"/>
            <w:r>
              <w:rPr>
                <w:b/>
                <w:color w:val="FF0000"/>
                <w:sz w:val="18"/>
                <w:szCs w:val="18"/>
              </w:rPr>
              <w:t>Ek</w:t>
            </w:r>
            <w:r w:rsidRPr="000C46E5">
              <w:rPr>
                <w:b/>
                <w:color w:val="FF0000"/>
                <w:sz w:val="18"/>
                <w:szCs w:val="18"/>
              </w:rPr>
              <w:t>:RG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rsidR="009E7B92" w:rsidRPr="008C2EA5" w:rsidRDefault="009E7B92" w:rsidP="00FB73B6">
            <w:pPr>
              <w:rPr>
                <w:b/>
                <w:color w:val="FF0000"/>
                <w:sz w:val="18"/>
                <w:szCs w:val="18"/>
              </w:rPr>
            </w:pPr>
          </w:p>
        </w:tc>
        <w:tc>
          <w:tcPr>
            <w:tcW w:w="3992"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w:t>
            </w:r>
            <w:proofErr w:type="spellStart"/>
            <w:r w:rsidRPr="00014598">
              <w:rPr>
                <w:bCs/>
                <w:color w:val="FF0000"/>
                <w:sz w:val="18"/>
                <w:szCs w:val="18"/>
                <w:lang w:eastAsia="tr-TR"/>
              </w:rPr>
              <w:t>lipofilik</w:t>
            </w:r>
            <w:proofErr w:type="spellEnd"/>
            <w:r w:rsidRPr="00014598">
              <w:rPr>
                <w:bCs/>
                <w:color w:val="FF0000"/>
                <w:sz w:val="18"/>
                <w:szCs w:val="18"/>
                <w:lang w:eastAsia="tr-TR"/>
              </w:rPr>
              <w:t xml:space="preserve"> ekstre</w:t>
            </w:r>
          </w:p>
        </w:tc>
        <w:tc>
          <w:tcPr>
            <w:tcW w:w="3203"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992"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BB2941">
        <w:trPr>
          <w:cantSplit/>
          <w:trHeight w:val="20"/>
        </w:trPr>
        <w:tc>
          <w:tcPr>
            <w:tcW w:w="1625" w:type="dxa"/>
          </w:tcPr>
          <w:p w:rsidR="00BB2941" w:rsidRPr="00F72642" w:rsidRDefault="00BB2941" w:rsidP="00BB2941">
            <w:pPr>
              <w:rPr>
                <w:rFonts w:eastAsiaTheme="minorEastAsia"/>
                <w:b/>
                <w:color w:val="FF0000"/>
                <w:sz w:val="18"/>
                <w:szCs w:val="18"/>
              </w:rPr>
            </w:pPr>
            <w:r w:rsidRPr="00BB2941">
              <w:rPr>
                <w:b/>
                <w:color w:val="FF0000"/>
                <w:sz w:val="18"/>
                <w:szCs w:val="18"/>
              </w:rPr>
              <w:lastRenderedPageBreak/>
              <w:t>12.1</w:t>
            </w: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992"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203"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proofErr w:type="spellStart"/>
            <w:r w:rsidRPr="00520927">
              <w:rPr>
                <w:kern w:val="28"/>
                <w:sz w:val="18"/>
                <w:szCs w:val="18"/>
              </w:rPr>
              <w:t>Eritromisin+Isotretinoin</w:t>
            </w:r>
            <w:proofErr w:type="spellEnd"/>
            <w:r w:rsidRPr="00520927">
              <w:rPr>
                <w:kern w:val="28"/>
                <w:sz w:val="18"/>
                <w:szCs w:val="18"/>
              </w:rPr>
              <w:t xml:space="preserve"> / </w:t>
            </w:r>
            <w:proofErr w:type="spellStart"/>
            <w:r w:rsidRPr="00520927">
              <w:rPr>
                <w:kern w:val="28"/>
                <w:sz w:val="18"/>
                <w:szCs w:val="18"/>
              </w:rPr>
              <w:t>Eritromisin+Tretionin</w:t>
            </w:r>
            <w:proofErr w:type="spellEnd"/>
            <w:r w:rsidRPr="00520927">
              <w:rPr>
                <w:kern w:val="28"/>
                <w:sz w:val="18"/>
                <w:szCs w:val="18"/>
              </w:rPr>
              <w:t xml:space="preserve"> / </w:t>
            </w:r>
            <w:proofErr w:type="spellStart"/>
            <w:r w:rsidRPr="00520927">
              <w:rPr>
                <w:kern w:val="28"/>
                <w:sz w:val="18"/>
                <w:szCs w:val="18"/>
              </w:rPr>
              <w:t>Eritromisin</w:t>
            </w:r>
            <w:proofErr w:type="spellEnd"/>
            <w:r w:rsidRPr="00520927">
              <w:rPr>
                <w:kern w:val="28"/>
                <w:sz w:val="18"/>
                <w:szCs w:val="18"/>
              </w:rPr>
              <w:t xml:space="preserve">+ </w:t>
            </w:r>
            <w:proofErr w:type="spellStart"/>
            <w:r w:rsidRPr="00520927">
              <w:rPr>
                <w:kern w:val="28"/>
                <w:sz w:val="18"/>
                <w:szCs w:val="18"/>
              </w:rPr>
              <w:t>Benzoilperoksit</w:t>
            </w:r>
            <w:proofErr w:type="spellEnd"/>
            <w:r w:rsidRPr="00520927">
              <w:rPr>
                <w:kern w:val="28"/>
                <w:sz w:val="18"/>
                <w:szCs w:val="18"/>
              </w:rPr>
              <w:t xml:space="preserve"> (Topik formları </w:t>
            </w:r>
            <w:proofErr w:type="gramStart"/>
            <w:r w:rsidRPr="00520927">
              <w:rPr>
                <w:kern w:val="28"/>
                <w:sz w:val="18"/>
                <w:szCs w:val="18"/>
              </w:rPr>
              <w:t>dahil)/</w:t>
            </w:r>
            <w:proofErr w:type="spellStart"/>
            <w:proofErr w:type="gramEnd"/>
            <w:r w:rsidRPr="00520927">
              <w:rPr>
                <w:kern w:val="28"/>
                <w:sz w:val="18"/>
                <w:szCs w:val="18"/>
              </w:rPr>
              <w:t>Klindamisin+Benzoilperoksit</w:t>
            </w:r>
            <w:proofErr w:type="spellEnd"/>
          </w:p>
          <w:p w:rsidR="0053493B" w:rsidRPr="00520927" w:rsidRDefault="0053493B" w:rsidP="00902183">
            <w:pPr>
              <w:rPr>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t>19</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8C2EA5">
        <w:trPr>
          <w:cantSplit/>
          <w:trHeight w:val="2357"/>
        </w:trPr>
        <w:tc>
          <w:tcPr>
            <w:tcW w:w="1625" w:type="dxa"/>
            <w:tcBorders>
              <w:top w:val="single" w:sz="4" w:space="0" w:color="auto"/>
              <w:left w:val="single" w:sz="4" w:space="0" w:color="auto"/>
              <w:bottom w:val="single" w:sz="4" w:space="0" w:color="auto"/>
              <w:right w:val="single" w:sz="4" w:space="0" w:color="auto"/>
            </w:tcBorders>
            <w:vAlign w:val="center"/>
          </w:tcPr>
          <w:p w:rsidR="0039265F" w:rsidRDefault="0039265F" w:rsidP="00335261">
            <w:pPr>
              <w:outlineLvl w:val="6"/>
              <w:rPr>
                <w:b/>
                <w:sz w:val="18"/>
                <w:szCs w:val="18"/>
                <w:lang w:eastAsia="tr-TR"/>
              </w:rPr>
            </w:pPr>
            <w:r>
              <w:rPr>
                <w:b/>
                <w:sz w:val="18"/>
                <w:szCs w:val="18"/>
                <w:lang w:eastAsia="tr-TR"/>
              </w:rPr>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203"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AF417C" w:rsidP="00AF417C">
            <w:pPr>
              <w:jc w:val="both"/>
              <w:outlineLvl w:val="6"/>
              <w:rPr>
                <w:color w:val="008000"/>
                <w:sz w:val="18"/>
                <w:szCs w:val="18"/>
                <w:lang w:eastAsia="tr-TR"/>
              </w:rPr>
            </w:pPr>
            <w:r w:rsidRPr="00520927">
              <w:rPr>
                <w:b/>
                <w:sz w:val="18"/>
                <w:szCs w:val="18"/>
                <w:lang w:eastAsia="tr-TR"/>
              </w:rPr>
              <w:t>22</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rPr>
                <w:color w:val="008000"/>
                <w:sz w:val="18"/>
                <w:szCs w:val="18"/>
                <w:lang w:eastAsia="tr-TR"/>
              </w:rPr>
            </w:pPr>
            <w:proofErr w:type="spellStart"/>
            <w:r w:rsidRPr="00520927">
              <w:rPr>
                <w:sz w:val="18"/>
                <w:szCs w:val="18"/>
                <w:lang w:eastAsia="tr-TR"/>
              </w:rPr>
              <w:t>Rifaksimin</w:t>
            </w:r>
            <w:proofErr w:type="spellEnd"/>
            <w:r w:rsidRPr="00520927">
              <w:rPr>
                <w:sz w:val="18"/>
                <w:szCs w:val="18"/>
                <w:lang w:eastAsia="tr-TR"/>
              </w:rPr>
              <w:t xml:space="preserve"> (Yalnızca </w:t>
            </w:r>
            <w:proofErr w:type="spellStart"/>
            <w:r w:rsidRPr="00520927">
              <w:rPr>
                <w:sz w:val="18"/>
                <w:szCs w:val="18"/>
                <w:lang w:eastAsia="tr-TR"/>
              </w:rPr>
              <w:t>intestinal</w:t>
            </w:r>
            <w:proofErr w:type="spellEnd"/>
            <w:r w:rsidRPr="00520927">
              <w:rPr>
                <w:sz w:val="18"/>
                <w:szCs w:val="18"/>
                <w:lang w:eastAsia="tr-TR"/>
              </w:rPr>
              <w:t xml:space="preserve"> aşırı çoğalma sendromu, </w:t>
            </w:r>
            <w:proofErr w:type="spellStart"/>
            <w:r w:rsidRPr="00520927">
              <w:rPr>
                <w:sz w:val="18"/>
                <w:szCs w:val="18"/>
                <w:lang w:eastAsia="tr-TR"/>
              </w:rPr>
              <w:t>hepatik</w:t>
            </w:r>
            <w:proofErr w:type="spellEnd"/>
            <w:r w:rsidRPr="00520927">
              <w:rPr>
                <w:sz w:val="18"/>
                <w:szCs w:val="18"/>
                <w:lang w:eastAsia="tr-TR"/>
              </w:rPr>
              <w:t xml:space="preserve"> </w:t>
            </w:r>
            <w:proofErr w:type="spellStart"/>
            <w:r w:rsidRPr="00520927">
              <w:rPr>
                <w:sz w:val="18"/>
                <w:szCs w:val="18"/>
                <w:lang w:eastAsia="tr-TR"/>
              </w:rPr>
              <w:t>ensefalopati</w:t>
            </w:r>
            <w:proofErr w:type="spellEnd"/>
            <w:r w:rsidRPr="00520927">
              <w:rPr>
                <w:sz w:val="18"/>
                <w:szCs w:val="18"/>
                <w:lang w:eastAsia="tr-TR"/>
              </w:rPr>
              <w:t xml:space="preserve">, kolonun </w:t>
            </w:r>
            <w:proofErr w:type="spellStart"/>
            <w:r w:rsidRPr="00520927">
              <w:rPr>
                <w:sz w:val="18"/>
                <w:szCs w:val="18"/>
                <w:lang w:eastAsia="tr-TR"/>
              </w:rPr>
              <w:t>semptomatik</w:t>
            </w:r>
            <w:proofErr w:type="spellEnd"/>
            <w:r w:rsidRPr="00520927">
              <w:rPr>
                <w:sz w:val="18"/>
                <w:szCs w:val="18"/>
                <w:lang w:eastAsia="tr-TR"/>
              </w:rPr>
              <w:t xml:space="preserve"> komplike olmayan </w:t>
            </w:r>
            <w:proofErr w:type="spellStart"/>
            <w:r w:rsidRPr="00520927">
              <w:rPr>
                <w:sz w:val="18"/>
                <w:szCs w:val="18"/>
                <w:lang w:eastAsia="tr-TR"/>
              </w:rPr>
              <w:t>divertiküler</w:t>
            </w:r>
            <w:proofErr w:type="spellEnd"/>
            <w:r w:rsidRPr="00520927">
              <w:rPr>
                <w:sz w:val="18"/>
                <w:szCs w:val="18"/>
                <w:lang w:eastAsia="tr-TR"/>
              </w:rPr>
              <w:t xml:space="preserve"> hastalığı, kronik bağırsak </w:t>
            </w:r>
            <w:proofErr w:type="spellStart"/>
            <w:r w:rsidRPr="00520927">
              <w:rPr>
                <w:sz w:val="18"/>
                <w:szCs w:val="18"/>
                <w:lang w:eastAsia="tr-TR"/>
              </w:rPr>
              <w:t>inflamasyonu</w:t>
            </w:r>
            <w:proofErr w:type="spellEnd"/>
            <w:r w:rsidRPr="00520927">
              <w:rPr>
                <w:sz w:val="18"/>
                <w:szCs w:val="18"/>
                <w:lang w:eastAsia="tr-TR"/>
              </w:rPr>
              <w:t xml:space="preserve"> gibi </w:t>
            </w:r>
            <w:proofErr w:type="spellStart"/>
            <w:r w:rsidRPr="00520927">
              <w:rPr>
                <w:sz w:val="18"/>
                <w:szCs w:val="18"/>
                <w:lang w:eastAsia="tr-TR"/>
              </w:rPr>
              <w:t>rifaksimine</w:t>
            </w:r>
            <w:proofErr w:type="spellEnd"/>
            <w:r w:rsidRPr="00520927">
              <w:rPr>
                <w:sz w:val="18"/>
                <w:szCs w:val="18"/>
                <w:lang w:eastAsia="tr-TR"/>
              </w:rPr>
              <w:t xml:space="preserve"> duyarlı bakteriler tarafından desteklenen GI hastalıkların tedavisi ve </w:t>
            </w:r>
            <w:proofErr w:type="spellStart"/>
            <w:r w:rsidRPr="00520927">
              <w:rPr>
                <w:sz w:val="18"/>
                <w:szCs w:val="18"/>
                <w:lang w:eastAsia="tr-TR"/>
              </w:rPr>
              <w:t>kolorektal</w:t>
            </w:r>
            <w:proofErr w:type="spellEnd"/>
            <w:r w:rsidRPr="00520927">
              <w:rPr>
                <w:sz w:val="18"/>
                <w:szCs w:val="18"/>
                <w:lang w:eastAsia="tr-TR"/>
              </w:rPr>
              <w:t xml:space="preserve"> cerrahide </w:t>
            </w:r>
            <w:proofErr w:type="spellStart"/>
            <w:r w:rsidRPr="00520927">
              <w:rPr>
                <w:sz w:val="18"/>
                <w:szCs w:val="18"/>
                <w:lang w:eastAsia="tr-TR"/>
              </w:rPr>
              <w:t>enfektif</w:t>
            </w:r>
            <w:proofErr w:type="spellEnd"/>
            <w:r w:rsidRPr="00520927">
              <w:rPr>
                <w:sz w:val="18"/>
                <w:szCs w:val="18"/>
                <w:lang w:eastAsia="tr-TR"/>
              </w:rPr>
              <w:t xml:space="preserve"> komplikasyonların </w:t>
            </w:r>
            <w:proofErr w:type="spellStart"/>
            <w:r w:rsidRPr="00520927">
              <w:rPr>
                <w:sz w:val="18"/>
                <w:szCs w:val="18"/>
                <w:lang w:eastAsia="tr-TR"/>
              </w:rPr>
              <w:t>proflaksisi</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sz w:val="18"/>
                <w:szCs w:val="18"/>
                <w:lang w:eastAsia="tr-TR"/>
              </w:rPr>
            </w:pPr>
            <w:r w:rsidRPr="00520927">
              <w:rPr>
                <w:b/>
                <w:sz w:val="18"/>
                <w:szCs w:val="18"/>
              </w:rPr>
              <w:t>UH-P</w:t>
            </w:r>
          </w:p>
        </w:tc>
      </w:tr>
      <w:tr w:rsidR="009727A5" w:rsidRPr="00520927" w:rsidTr="009727A5">
        <w:trPr>
          <w:cantSplit/>
          <w:trHeight w:val="966"/>
        </w:trPr>
        <w:tc>
          <w:tcPr>
            <w:tcW w:w="1625"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lastRenderedPageBreak/>
              <w:t>2</w:t>
            </w:r>
            <w:r w:rsidR="00744D15">
              <w:rPr>
                <w:rFonts w:eastAsiaTheme="minorHAnsi"/>
                <w:b/>
                <w:bCs/>
                <w:color w:val="FF0000"/>
                <w:sz w:val="18"/>
                <w:szCs w:val="18"/>
              </w:rPr>
              <w:t>3                            (Ek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992"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203"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AF417C">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Pr="00643C6F">
              <w:rPr>
                <w:rFonts w:eastAsia="Calibri"/>
                <w:color w:val="FF0000"/>
                <w:sz w:val="18"/>
                <w:szCs w:val="18"/>
              </w:rPr>
              <w:t>uzman hekimleri tarafından reçete edilmesi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E77256">
        <w:trPr>
          <w:cantSplit/>
          <w:trHeight w:val="1407"/>
        </w:trPr>
        <w:tc>
          <w:tcPr>
            <w:tcW w:w="1625"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w:t>
            </w:r>
            <w:proofErr w:type="gramStart"/>
            <w:r w:rsidRPr="004D6224">
              <w:rPr>
                <w:b/>
                <w:color w:val="FF0000"/>
                <w:sz w:val="18"/>
                <w:szCs w:val="18"/>
              </w:rPr>
              <w:t>Ek:RG</w:t>
            </w:r>
            <w:proofErr w:type="gramEnd"/>
            <w:r w:rsidRPr="004D6224">
              <w:rPr>
                <w:b/>
                <w:color w:val="FF0000"/>
                <w:sz w:val="18"/>
                <w:szCs w:val="18"/>
              </w:rPr>
              <w:t xml:space="preserve">-16/06/2020-31157/25-c </w:t>
            </w:r>
            <w:proofErr w:type="spellStart"/>
            <w:r w:rsidRPr="004D6224">
              <w:rPr>
                <w:b/>
                <w:color w:val="FF0000"/>
                <w:sz w:val="18"/>
                <w:szCs w:val="18"/>
              </w:rPr>
              <w:t>md.</w:t>
            </w:r>
            <w:proofErr w:type="spellEnd"/>
            <w:r w:rsidRPr="004D6224">
              <w:rPr>
                <w:b/>
                <w:color w:val="FF0000"/>
                <w:sz w:val="18"/>
                <w:szCs w:val="18"/>
              </w:rPr>
              <w:t xml:space="preserve"> Yürürlük: 24/06/2020)</w:t>
            </w:r>
            <w:r w:rsidR="00E77256" w:rsidRPr="004D6224">
              <w:rPr>
                <w:b/>
                <w:color w:val="FF0000"/>
                <w:sz w:val="18"/>
                <w:szCs w:val="18"/>
              </w:rPr>
              <w:t xml:space="preserve"> </w:t>
            </w:r>
          </w:p>
        </w:tc>
        <w:tc>
          <w:tcPr>
            <w:tcW w:w="3992" w:type="dxa"/>
            <w:tcBorders>
              <w:top w:val="single" w:sz="4" w:space="0" w:color="auto"/>
              <w:left w:val="single" w:sz="4" w:space="0" w:color="auto"/>
              <w:bottom w:val="single" w:sz="4" w:space="0" w:color="auto"/>
              <w:right w:val="single" w:sz="4" w:space="0" w:color="auto"/>
            </w:tcBorders>
          </w:tcPr>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203"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w:t>
            </w:r>
            <w:proofErr w:type="gramStart"/>
            <w:r w:rsidRPr="00A01323">
              <w:rPr>
                <w:b/>
                <w:color w:val="FF0000"/>
                <w:sz w:val="18"/>
                <w:szCs w:val="18"/>
              </w:rPr>
              <w:t>Ek</w:t>
            </w:r>
            <w:r>
              <w:rPr>
                <w:b/>
                <w:color w:val="FF0000"/>
                <w:sz w:val="18"/>
                <w:szCs w:val="18"/>
              </w:rPr>
              <w:t>:RG</w:t>
            </w:r>
            <w:proofErr w:type="gramEnd"/>
            <w:r>
              <w:rPr>
                <w:b/>
                <w:color w:val="FF0000"/>
                <w:sz w:val="18"/>
                <w:szCs w:val="18"/>
              </w:rPr>
              <w:t>-28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 xml:space="preserve">/ </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 </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203"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A01323"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A01323" w:rsidRPr="00A01323" w:rsidRDefault="00A01323" w:rsidP="00A01323">
            <w:pPr>
              <w:jc w:val="both"/>
              <w:rPr>
                <w:b/>
                <w:color w:val="FF0000"/>
                <w:sz w:val="18"/>
                <w:szCs w:val="18"/>
              </w:rPr>
            </w:pPr>
            <w:r w:rsidRPr="00A01323">
              <w:rPr>
                <w:b/>
                <w:color w:val="FF0000"/>
                <w:sz w:val="18"/>
                <w:szCs w:val="18"/>
              </w:rPr>
              <w:t>30</w:t>
            </w:r>
          </w:p>
          <w:p w:rsidR="00A01323" w:rsidRPr="00A01323" w:rsidRDefault="00A01323" w:rsidP="00A01323">
            <w:pPr>
              <w:rPr>
                <w:color w:val="FF0000"/>
                <w:sz w:val="18"/>
                <w:szCs w:val="18"/>
              </w:rPr>
            </w:pPr>
            <w:r w:rsidRPr="00A01323">
              <w:rPr>
                <w:b/>
                <w:color w:val="FF0000"/>
                <w:sz w:val="18"/>
                <w:szCs w:val="18"/>
              </w:rPr>
              <w:t>(</w:t>
            </w:r>
            <w:proofErr w:type="gramStart"/>
            <w:r w:rsidRPr="00A01323">
              <w:rPr>
                <w:b/>
                <w:color w:val="FF0000"/>
                <w:sz w:val="18"/>
                <w:szCs w:val="18"/>
              </w:rPr>
              <w:t>Ek</w:t>
            </w:r>
            <w:r>
              <w:rPr>
                <w:b/>
                <w:color w:val="FF0000"/>
                <w:sz w:val="18"/>
                <w:szCs w:val="18"/>
              </w:rPr>
              <w:t>:</w:t>
            </w:r>
            <w:r w:rsidRPr="00A01323">
              <w:rPr>
                <w:b/>
                <w:color w:val="FF0000"/>
                <w:sz w:val="18"/>
                <w:szCs w:val="18"/>
              </w:rPr>
              <w:t>RG</w:t>
            </w:r>
            <w:proofErr w:type="gramEnd"/>
            <w:r w:rsidRPr="00A01323">
              <w:rPr>
                <w:b/>
                <w:color w:val="FF0000"/>
                <w:sz w:val="18"/>
                <w:szCs w:val="18"/>
              </w:rPr>
              <w:t>-</w:t>
            </w:r>
            <w:r>
              <w:rPr>
                <w:b/>
                <w:color w:val="FF0000"/>
                <w:sz w:val="18"/>
                <w:szCs w:val="18"/>
              </w:rPr>
              <w:t>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 xml:space="preserve">/ </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 </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A01323" w:rsidRPr="00A01323" w:rsidRDefault="00A01323" w:rsidP="00A01323">
            <w:pPr>
              <w:jc w:val="both"/>
              <w:rPr>
                <w:color w:val="FF0000"/>
                <w:sz w:val="18"/>
                <w:szCs w:val="18"/>
              </w:rPr>
            </w:pPr>
            <w:proofErr w:type="spellStart"/>
            <w:r w:rsidRPr="00A01323">
              <w:rPr>
                <w:color w:val="FF0000"/>
                <w:sz w:val="18"/>
                <w:szCs w:val="18"/>
              </w:rPr>
              <w:t>Prednizon</w:t>
            </w:r>
            <w:proofErr w:type="spellEnd"/>
          </w:p>
        </w:tc>
        <w:tc>
          <w:tcPr>
            <w:tcW w:w="3203"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r w:rsidRPr="00A01323">
              <w:rPr>
                <w:color w:val="FF0000"/>
                <w:sz w:val="18"/>
                <w:szCs w:val="18"/>
              </w:rPr>
              <w:t xml:space="preserve">Yalnızca yetişkinlerde, özellikle sabah tutukluğunun eşlik ettiği orta ve şiddetli aktif </w:t>
            </w:r>
            <w:proofErr w:type="spellStart"/>
            <w:r w:rsidRPr="00A01323">
              <w:rPr>
                <w:color w:val="FF0000"/>
                <w:sz w:val="18"/>
                <w:szCs w:val="18"/>
              </w:rPr>
              <w:t>romatoid</w:t>
            </w:r>
            <w:proofErr w:type="spellEnd"/>
            <w:r w:rsidRPr="00A01323">
              <w:rPr>
                <w:color w:val="FF0000"/>
                <w:sz w:val="18"/>
                <w:szCs w:val="18"/>
              </w:rPr>
              <w:t xml:space="preserve"> </w:t>
            </w:r>
            <w:proofErr w:type="spellStart"/>
            <w:r w:rsidRPr="00A01323">
              <w:rPr>
                <w:color w:val="FF0000"/>
                <w:sz w:val="18"/>
                <w:szCs w:val="18"/>
              </w:rPr>
              <w:t>artrit</w:t>
            </w:r>
            <w:proofErr w:type="spellEnd"/>
            <w:r w:rsidRPr="00A01323">
              <w:rPr>
                <w:color w:val="FF0000"/>
                <w:sz w:val="18"/>
                <w:szCs w:val="18"/>
              </w:rPr>
              <w:t xml:space="preserve"> tedavisinde </w:t>
            </w:r>
            <w:proofErr w:type="spellStart"/>
            <w:r w:rsidRPr="00A01323">
              <w:rPr>
                <w:color w:val="FF0000"/>
                <w:sz w:val="18"/>
                <w:szCs w:val="18"/>
              </w:rPr>
              <w:t>romatoloji</w:t>
            </w:r>
            <w:proofErr w:type="spellEnd"/>
            <w:r w:rsidRPr="00A01323">
              <w:rPr>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proofErr w:type="gramStart"/>
            <w:r w:rsidRPr="00E77256">
              <w:rPr>
                <w:b/>
                <w:color w:val="FF0000"/>
              </w:rPr>
              <w:t xml:space="preserve">   (</w:t>
            </w:r>
            <w:proofErr w:type="gramEnd"/>
            <w:r w:rsidRPr="00E77256">
              <w:rPr>
                <w:b/>
                <w:color w:val="FF0000"/>
                <w:sz w:val="18"/>
                <w:szCs w:val="18"/>
              </w:rPr>
              <w:t xml:space="preserve">Ek:RG-16/06/2020-31157/ 25-c </w:t>
            </w:r>
            <w:proofErr w:type="spellStart"/>
            <w:r w:rsidRPr="00E77256">
              <w:rPr>
                <w:b/>
                <w:color w:val="FF0000"/>
                <w:sz w:val="18"/>
                <w:szCs w:val="18"/>
              </w:rPr>
              <w:t>md.</w:t>
            </w:r>
            <w:proofErr w:type="spellEnd"/>
            <w:r w:rsidRPr="00E77256">
              <w:rPr>
                <w:b/>
                <w:color w:val="FF0000"/>
                <w:sz w:val="18"/>
                <w:szCs w:val="18"/>
              </w:rPr>
              <w:t xml:space="preserve"> Yürürlük: 24/06/2020)</w:t>
            </w:r>
            <w:r w:rsidRPr="00E77256">
              <w:rPr>
                <w:b/>
                <w:color w:val="FF0000"/>
              </w:rPr>
              <w:t xml:space="preserve">    </w:t>
            </w:r>
          </w:p>
        </w:tc>
        <w:tc>
          <w:tcPr>
            <w:tcW w:w="3992" w:type="dxa"/>
            <w:tcBorders>
              <w:top w:val="single" w:sz="4" w:space="0" w:color="auto"/>
              <w:left w:val="single" w:sz="4" w:space="0" w:color="auto"/>
              <w:bottom w:val="single" w:sz="4" w:space="0" w:color="auto"/>
              <w:right w:val="single" w:sz="4" w:space="0" w:color="auto"/>
            </w:tcBorders>
          </w:tcPr>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203"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E43575" w:rsidRPr="00520927" w:rsidRDefault="00E43575" w:rsidP="00AE5966">
      <w:pPr>
        <w:tabs>
          <w:tab w:val="left" w:pos="360"/>
          <w:tab w:val="left" w:pos="720"/>
        </w:tabs>
        <w:spacing w:after="120"/>
        <w:jc w:val="both"/>
        <w:rPr>
          <w:sz w:val="18"/>
          <w:szCs w:val="18"/>
        </w:rPr>
      </w:pPr>
      <w:r w:rsidRPr="00520927">
        <w:rPr>
          <w:b/>
          <w:sz w:val="18"/>
          <w:szCs w:val="18"/>
        </w:rPr>
        <w:lastRenderedPageBreak/>
        <w:tab/>
      </w:r>
      <w:r w:rsidR="00AE5966" w:rsidRPr="00520927">
        <w:rPr>
          <w:b/>
          <w:sz w:val="18"/>
          <w:szCs w:val="18"/>
        </w:rPr>
        <w:tab/>
      </w:r>
      <w:r w:rsidRPr="00520927">
        <w:rPr>
          <w:b/>
          <w:sz w:val="18"/>
          <w:szCs w:val="18"/>
        </w:rPr>
        <w:t xml:space="preserve">EHU**: </w:t>
      </w:r>
      <w:r w:rsidRPr="00520927">
        <w:rPr>
          <w:sz w:val="18"/>
          <w:szCs w:val="18"/>
        </w:rPr>
        <w:t xml:space="preserve">Bu antibiyotikler, enfeksiyon hastalıkları uzmanının (EHU) yazabileceği, </w:t>
      </w:r>
      <w:proofErr w:type="spellStart"/>
      <w:r w:rsidRPr="00520927">
        <w:rPr>
          <w:sz w:val="18"/>
          <w:szCs w:val="18"/>
        </w:rPr>
        <w:t>EHU’nın</w:t>
      </w:r>
      <w:proofErr w:type="spellEnd"/>
      <w:r w:rsidRPr="00520927">
        <w:rPr>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Pr="00520927">
        <w:rPr>
          <w:sz w:val="18"/>
          <w:szCs w:val="18"/>
        </w:rPr>
        <w:t xml:space="preserve"> 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642A" w:rsidRDefault="00B6642A">
      <w:r>
        <w:separator/>
      </w:r>
    </w:p>
  </w:endnote>
  <w:endnote w:type="continuationSeparator" w:id="0">
    <w:p w:rsidR="00B6642A" w:rsidRDefault="00B66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42A" w:rsidRDefault="00B6642A"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B6642A" w:rsidRDefault="00B6642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42A" w:rsidRDefault="00B6642A"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B6642A" w:rsidRDefault="00B6642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42A" w:rsidRDefault="00B6642A">
      <w:r>
        <w:separator/>
      </w:r>
    </w:p>
  </w:footnote>
  <w:footnote w:type="continuationSeparator" w:id="0">
    <w:p w:rsidR="00B6642A" w:rsidRDefault="00B664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144E0"/>
    <w:rsid w:val="00014598"/>
    <w:rsid w:val="00015FFA"/>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E04F2"/>
    <w:rsid w:val="000E08B1"/>
    <w:rsid w:val="000E72F2"/>
    <w:rsid w:val="000E7F17"/>
    <w:rsid w:val="000F42AE"/>
    <w:rsid w:val="00102F2C"/>
    <w:rsid w:val="001102C5"/>
    <w:rsid w:val="00113EEA"/>
    <w:rsid w:val="00122CD1"/>
    <w:rsid w:val="001354DF"/>
    <w:rsid w:val="00140B43"/>
    <w:rsid w:val="00143B76"/>
    <w:rsid w:val="0014625E"/>
    <w:rsid w:val="00156764"/>
    <w:rsid w:val="001731E2"/>
    <w:rsid w:val="00175AD6"/>
    <w:rsid w:val="0017651F"/>
    <w:rsid w:val="00180B81"/>
    <w:rsid w:val="0018449B"/>
    <w:rsid w:val="001868A3"/>
    <w:rsid w:val="00190217"/>
    <w:rsid w:val="001912CF"/>
    <w:rsid w:val="00193D35"/>
    <w:rsid w:val="001A2BD1"/>
    <w:rsid w:val="001A3921"/>
    <w:rsid w:val="001A491D"/>
    <w:rsid w:val="001B204E"/>
    <w:rsid w:val="001B4603"/>
    <w:rsid w:val="001B4801"/>
    <w:rsid w:val="001B7B5E"/>
    <w:rsid w:val="001C739C"/>
    <w:rsid w:val="001D0CBF"/>
    <w:rsid w:val="001D730E"/>
    <w:rsid w:val="001E3854"/>
    <w:rsid w:val="001F18B4"/>
    <w:rsid w:val="001F4CE6"/>
    <w:rsid w:val="00202171"/>
    <w:rsid w:val="0020249D"/>
    <w:rsid w:val="002043F3"/>
    <w:rsid w:val="0020741D"/>
    <w:rsid w:val="00213D52"/>
    <w:rsid w:val="00214BF6"/>
    <w:rsid w:val="0022258D"/>
    <w:rsid w:val="00223C47"/>
    <w:rsid w:val="00227559"/>
    <w:rsid w:val="002309CD"/>
    <w:rsid w:val="00230DF9"/>
    <w:rsid w:val="00236EC6"/>
    <w:rsid w:val="00237D13"/>
    <w:rsid w:val="00246059"/>
    <w:rsid w:val="002461FF"/>
    <w:rsid w:val="00255ED6"/>
    <w:rsid w:val="00256436"/>
    <w:rsid w:val="002569CF"/>
    <w:rsid w:val="002619FA"/>
    <w:rsid w:val="0026340B"/>
    <w:rsid w:val="00267860"/>
    <w:rsid w:val="00280384"/>
    <w:rsid w:val="0028435C"/>
    <w:rsid w:val="00284546"/>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6CC1"/>
    <w:rsid w:val="0032650F"/>
    <w:rsid w:val="0033052A"/>
    <w:rsid w:val="00335261"/>
    <w:rsid w:val="00340018"/>
    <w:rsid w:val="00346421"/>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B048A"/>
    <w:rsid w:val="003B21FF"/>
    <w:rsid w:val="003B4AA7"/>
    <w:rsid w:val="003C4CE4"/>
    <w:rsid w:val="003C4EDE"/>
    <w:rsid w:val="003C794E"/>
    <w:rsid w:val="003D0740"/>
    <w:rsid w:val="003D1CC3"/>
    <w:rsid w:val="003D2552"/>
    <w:rsid w:val="003D5B89"/>
    <w:rsid w:val="003E1F66"/>
    <w:rsid w:val="003E5D35"/>
    <w:rsid w:val="003E64B5"/>
    <w:rsid w:val="003F0B79"/>
    <w:rsid w:val="003F24AA"/>
    <w:rsid w:val="00404D03"/>
    <w:rsid w:val="00405545"/>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493B"/>
    <w:rsid w:val="00535A3B"/>
    <w:rsid w:val="00535EB9"/>
    <w:rsid w:val="00536558"/>
    <w:rsid w:val="00541B08"/>
    <w:rsid w:val="005456E6"/>
    <w:rsid w:val="005512BC"/>
    <w:rsid w:val="00553CF3"/>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E3C1C"/>
    <w:rsid w:val="005E676F"/>
    <w:rsid w:val="005F226B"/>
    <w:rsid w:val="005F7CBB"/>
    <w:rsid w:val="005F7D59"/>
    <w:rsid w:val="00600040"/>
    <w:rsid w:val="00603088"/>
    <w:rsid w:val="00605AFD"/>
    <w:rsid w:val="00606BCE"/>
    <w:rsid w:val="006112FC"/>
    <w:rsid w:val="006154AC"/>
    <w:rsid w:val="00620304"/>
    <w:rsid w:val="00622F1F"/>
    <w:rsid w:val="00626443"/>
    <w:rsid w:val="00643C6F"/>
    <w:rsid w:val="006462F2"/>
    <w:rsid w:val="0064635E"/>
    <w:rsid w:val="00647BF9"/>
    <w:rsid w:val="00647FDF"/>
    <w:rsid w:val="0065252B"/>
    <w:rsid w:val="0065388E"/>
    <w:rsid w:val="00657FD3"/>
    <w:rsid w:val="00661317"/>
    <w:rsid w:val="00663316"/>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E91"/>
    <w:rsid w:val="006D51FC"/>
    <w:rsid w:val="006D6FD9"/>
    <w:rsid w:val="006E1584"/>
    <w:rsid w:val="006E18CF"/>
    <w:rsid w:val="006E2CD0"/>
    <w:rsid w:val="006E4D83"/>
    <w:rsid w:val="006E73B0"/>
    <w:rsid w:val="006F0692"/>
    <w:rsid w:val="006F1186"/>
    <w:rsid w:val="006F683B"/>
    <w:rsid w:val="006F7085"/>
    <w:rsid w:val="006F73A0"/>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6726"/>
    <w:rsid w:val="007600DC"/>
    <w:rsid w:val="00767C3B"/>
    <w:rsid w:val="00767CA0"/>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F16"/>
    <w:rsid w:val="007E6732"/>
    <w:rsid w:val="007F201F"/>
    <w:rsid w:val="007F78D4"/>
    <w:rsid w:val="00806012"/>
    <w:rsid w:val="008101F7"/>
    <w:rsid w:val="00812215"/>
    <w:rsid w:val="0081342A"/>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B3B47"/>
    <w:rsid w:val="008C1E5F"/>
    <w:rsid w:val="008C2EA5"/>
    <w:rsid w:val="008C4E54"/>
    <w:rsid w:val="008C561F"/>
    <w:rsid w:val="008C7A3F"/>
    <w:rsid w:val="008D0DF2"/>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E60"/>
    <w:rsid w:val="009B763D"/>
    <w:rsid w:val="009B7757"/>
    <w:rsid w:val="009C50B8"/>
    <w:rsid w:val="009C6520"/>
    <w:rsid w:val="009C7C7E"/>
    <w:rsid w:val="009C7DC4"/>
    <w:rsid w:val="009D3DC9"/>
    <w:rsid w:val="009E1CC7"/>
    <w:rsid w:val="009E2614"/>
    <w:rsid w:val="009E417B"/>
    <w:rsid w:val="009E4C8C"/>
    <w:rsid w:val="009E7B92"/>
    <w:rsid w:val="009F0709"/>
    <w:rsid w:val="009F424D"/>
    <w:rsid w:val="009F67E3"/>
    <w:rsid w:val="00A01323"/>
    <w:rsid w:val="00A0311B"/>
    <w:rsid w:val="00A038AF"/>
    <w:rsid w:val="00A03AB0"/>
    <w:rsid w:val="00A048B8"/>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C085F"/>
    <w:rsid w:val="00AC33DE"/>
    <w:rsid w:val="00AC3DA8"/>
    <w:rsid w:val="00AC5BED"/>
    <w:rsid w:val="00AC7D3B"/>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941"/>
    <w:rsid w:val="00BC005D"/>
    <w:rsid w:val="00BC031D"/>
    <w:rsid w:val="00BC4324"/>
    <w:rsid w:val="00BC4E1F"/>
    <w:rsid w:val="00BC54BF"/>
    <w:rsid w:val="00BC5A3B"/>
    <w:rsid w:val="00BD33CA"/>
    <w:rsid w:val="00BD4A73"/>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702B9"/>
    <w:rsid w:val="00D74A61"/>
    <w:rsid w:val="00D74FED"/>
    <w:rsid w:val="00D7696C"/>
    <w:rsid w:val="00D8033F"/>
    <w:rsid w:val="00D80B45"/>
    <w:rsid w:val="00D83BA3"/>
    <w:rsid w:val="00D85B0A"/>
    <w:rsid w:val="00D868AD"/>
    <w:rsid w:val="00D97E3D"/>
    <w:rsid w:val="00DB0E3B"/>
    <w:rsid w:val="00DB5163"/>
    <w:rsid w:val="00DC038F"/>
    <w:rsid w:val="00DC094A"/>
    <w:rsid w:val="00DD01D0"/>
    <w:rsid w:val="00DD08D7"/>
    <w:rsid w:val="00DD172B"/>
    <w:rsid w:val="00DD1A13"/>
    <w:rsid w:val="00DE3B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C4817"/>
    <w:rsid w:val="00EC5BEC"/>
    <w:rsid w:val="00EC6EB7"/>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5E66"/>
    <w:rsid w:val="00FA0C28"/>
    <w:rsid w:val="00FA625F"/>
    <w:rsid w:val="00FA653B"/>
    <w:rsid w:val="00FA7049"/>
    <w:rsid w:val="00FB2E28"/>
    <w:rsid w:val="00FB73B6"/>
    <w:rsid w:val="00FC09A8"/>
    <w:rsid w:val="00FC10BA"/>
    <w:rsid w:val="00FC2FA3"/>
    <w:rsid w:val="00FC64BD"/>
    <w:rsid w:val="00FC67B1"/>
    <w:rsid w:val="00FD0355"/>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5D747"/>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06481-311D-44DB-B6A5-45EA876DB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4240</Words>
  <Characters>32533</Characters>
  <Application>Microsoft Office Word</Application>
  <DocSecurity>0</DocSecurity>
  <Lines>271</Lines>
  <Paragraphs>73</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36700</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ACALYA SAGIROGLU</cp:lastModifiedBy>
  <cp:revision>20</cp:revision>
  <cp:lastPrinted>2006-04-25T15:15:00Z</cp:lastPrinted>
  <dcterms:created xsi:type="dcterms:W3CDTF">2019-09-10T08:11:00Z</dcterms:created>
  <dcterms:modified xsi:type="dcterms:W3CDTF">2021-04-30T09:51:00Z</dcterms:modified>
</cp:coreProperties>
</file>